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C" w:rsidRPr="0079588C" w:rsidRDefault="0079588C" w:rsidP="0079588C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88C">
        <w:rPr>
          <w:rFonts w:ascii="Times New Roman" w:hAnsi="Times New Roman" w:cs="Times New Roman"/>
          <w:b/>
          <w:sz w:val="36"/>
          <w:szCs w:val="36"/>
        </w:rPr>
        <w:t>Publiczne Przedszkole Nr19 z Oddziałami Integracyjnymi RAZEM w Kaliszu</w:t>
      </w: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6838F7" w:rsidP="00264F80">
      <w:pPr>
        <w:pStyle w:val="Default"/>
        <w:jc w:val="both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3pt;margin-top:9pt;width:109.5pt;height:116.25pt;z-index:251658240">
            <v:imagedata r:id="rId8" o:title="" grayscale="t"/>
            <w10:wrap type="square" side="right"/>
          </v:shape>
          <o:OLEObject Type="Embed" ProgID="PBrush" ShapeID="_x0000_s1026" DrawAspect="Content" ObjectID="_1485189380" r:id="rId9"/>
        </w:pict>
      </w: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264F80">
      <w:pPr>
        <w:pStyle w:val="Default"/>
        <w:jc w:val="both"/>
      </w:pPr>
    </w:p>
    <w:p w:rsidR="0079588C" w:rsidRDefault="0079588C" w:rsidP="0079588C">
      <w:pPr>
        <w:pStyle w:val="Nag3wek1"/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588C" w:rsidRDefault="0079588C" w:rsidP="0079588C">
      <w:pPr>
        <w:pStyle w:val="Nag3wek1"/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588C" w:rsidRDefault="0079588C" w:rsidP="0079588C">
      <w:pPr>
        <w:pStyle w:val="Nag3wek1"/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588C" w:rsidRDefault="0079588C" w:rsidP="0079588C">
      <w:pPr>
        <w:pStyle w:val="Nag3wek1"/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07D7C" w:rsidRPr="0079588C" w:rsidRDefault="002D15BE" w:rsidP="0079588C">
      <w:pPr>
        <w:pStyle w:val="Nag3wek1"/>
        <w:spacing w:before="100" w:after="100" w:line="276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Koncepcja pracy przedszkola</w:t>
      </w:r>
      <w:r w:rsidR="00C07D7C" w:rsidRPr="0079588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79588C" w:rsidRDefault="0079588C" w:rsidP="0079588C">
      <w:pPr>
        <w:pStyle w:val="Default"/>
      </w:pPr>
    </w:p>
    <w:p w:rsidR="00AF7615" w:rsidRPr="0079588C" w:rsidRDefault="00AF7615" w:rsidP="0079588C">
      <w:pPr>
        <w:pStyle w:val="Default"/>
      </w:pPr>
    </w:p>
    <w:p w:rsidR="00C07D7C" w:rsidRPr="00AF761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6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I. Strategia rozwoju placówki </w:t>
      </w:r>
    </w:p>
    <w:p w:rsidR="00717501" w:rsidRPr="00E544E5" w:rsidRDefault="00C07D7C" w:rsidP="00FD0D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Zapewnienie ciągłego rozwoju i doskonalenia jakości pracy </w:t>
      </w:r>
    </w:p>
    <w:p w:rsidR="00C07D7C" w:rsidRPr="00E544E5" w:rsidRDefault="00C07D7C" w:rsidP="00FD0D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Kształtowanie pozytywnego wizerunku placówki w środowisku </w:t>
      </w:r>
    </w:p>
    <w:p w:rsidR="00717501" w:rsidRPr="00E544E5" w:rsidRDefault="00717501" w:rsidP="00264F80">
      <w:pPr>
        <w:shd w:val="clear" w:color="auto" w:fill="EEEBDA"/>
        <w:spacing w:after="0"/>
        <w:jc w:val="both"/>
        <w:rPr>
          <w:rFonts w:ascii="Times New Roman" w:eastAsia="Times New Roman" w:hAnsi="Times New Roman" w:cs="Times New Roman"/>
          <w:color w:val="996600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996600"/>
          <w:sz w:val="24"/>
          <w:szCs w:val="24"/>
          <w:lang w:eastAsia="pl-PL"/>
        </w:rPr>
        <w:t> </w:t>
      </w:r>
    </w:p>
    <w:p w:rsidR="00717501" w:rsidRPr="00E544E5" w:rsidRDefault="00717501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F7615" w:rsidRDefault="00AF7615" w:rsidP="00AF7615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AF7615">
        <w:rPr>
          <w:rFonts w:ascii="Times New Roman" w:hAnsi="Times New Roman" w:cs="Times New Roman"/>
          <w:b/>
          <w:color w:val="000000"/>
          <w:sz w:val="28"/>
          <w:szCs w:val="28"/>
        </w:rPr>
        <w:t>II.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7D7C" w:rsidRPr="00AF7615">
        <w:rPr>
          <w:rFonts w:ascii="Times New Roman" w:hAnsi="Times New Roman" w:cs="Times New Roman"/>
          <w:b/>
          <w:color w:val="000000"/>
          <w:sz w:val="28"/>
          <w:szCs w:val="28"/>
        </w:rPr>
        <w:t>wizja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przedszkola</w:t>
      </w:r>
      <w:r w:rsidR="00C07D7C" w:rsidRPr="00AF761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F7615" w:rsidRDefault="00C07D7C" w:rsidP="00FD0D12">
      <w:pPr>
        <w:pStyle w:val="NormalnyWeb"/>
        <w:numPr>
          <w:ilvl w:val="0"/>
          <w:numId w:val="1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>Przedszkole otwarte na potrzeby dzieci</w:t>
      </w:r>
      <w:r w:rsidR="00717501" w:rsidRPr="00E544E5">
        <w:rPr>
          <w:rFonts w:ascii="Times New Roman" w:hAnsi="Times New Roman" w:cs="Times New Roman"/>
          <w:color w:val="000000"/>
        </w:rPr>
        <w:t xml:space="preserve"> zdrowych i niepełnosprawnych oraz na oczekiwania ich </w:t>
      </w:r>
      <w:r w:rsidRPr="00E544E5">
        <w:rPr>
          <w:rFonts w:ascii="Times New Roman" w:hAnsi="Times New Roman" w:cs="Times New Roman"/>
          <w:color w:val="000000"/>
        </w:rPr>
        <w:t xml:space="preserve"> rodziców</w:t>
      </w:r>
      <w:r w:rsidR="00717501" w:rsidRPr="00E544E5">
        <w:rPr>
          <w:rFonts w:ascii="Times New Roman" w:hAnsi="Times New Roman" w:cs="Times New Roman"/>
          <w:color w:val="000000"/>
        </w:rPr>
        <w:t xml:space="preserve">. </w:t>
      </w:r>
    </w:p>
    <w:p w:rsidR="00AF7615" w:rsidRDefault="00717501" w:rsidP="00FD0D12">
      <w:pPr>
        <w:pStyle w:val="NormalnyWeb"/>
        <w:numPr>
          <w:ilvl w:val="0"/>
          <w:numId w:val="1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 Przedszkole włącza </w:t>
      </w:r>
      <w:r w:rsidR="0088563C" w:rsidRPr="00E544E5">
        <w:rPr>
          <w:rFonts w:ascii="Times New Roman" w:hAnsi="Times New Roman" w:cs="Times New Roman"/>
          <w:color w:val="000000"/>
        </w:rPr>
        <w:t>w  życie społeczne dzieci ze specjalnymi potrzebami edukacyjnymi, daje możliwość wymiany doświadczeń i integrowania rodziców dzieci niepełnosprawnych</w:t>
      </w:r>
      <w:r w:rsidR="00CB2DE4" w:rsidRPr="00E544E5">
        <w:rPr>
          <w:rFonts w:ascii="Times New Roman" w:hAnsi="Times New Roman" w:cs="Times New Roman"/>
          <w:color w:val="000000"/>
        </w:rPr>
        <w:t xml:space="preserve">, </w:t>
      </w:r>
    </w:p>
    <w:p w:rsidR="00AF7615" w:rsidRDefault="00CB2DE4" w:rsidP="00FD0D12">
      <w:pPr>
        <w:pStyle w:val="NormalnyWeb"/>
        <w:numPr>
          <w:ilvl w:val="0"/>
          <w:numId w:val="1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>przedszkole</w:t>
      </w:r>
      <w:r w:rsidR="006251AF" w:rsidRPr="00E544E5">
        <w:rPr>
          <w:rFonts w:ascii="Times New Roman" w:hAnsi="Times New Roman" w:cs="Times New Roman"/>
          <w:color w:val="000000"/>
        </w:rPr>
        <w:t xml:space="preserve"> rozwija indywidualne uzdolnienia oraz stymuluje dzieci do podejmowania twórczej aktywności.</w:t>
      </w:r>
    </w:p>
    <w:p w:rsidR="00717501" w:rsidRPr="00E544E5" w:rsidRDefault="001026BC" w:rsidP="00FD0D12">
      <w:pPr>
        <w:pStyle w:val="NormalnyWeb"/>
        <w:numPr>
          <w:ilvl w:val="0"/>
          <w:numId w:val="1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eastAsia="Times New Roman" w:hAnsi="Times New Roman" w:cs="Times New Roman"/>
          <w:lang w:eastAsia="pl-PL"/>
        </w:rPr>
        <w:t xml:space="preserve"> Absolwenci naszego przedszkola to dzieci otwarte, twórcze, komunikatywne, przygotowane do podjęcia obowiązków na kolejnym szczeblu edukacji. Znają siebie i swoje możliwości, akceptują odrębność innych, potrafią odnaleźć się w nowej sytuacji, rozwiązują problemy, dążą do osiągnięcia sukcesu i radzą sobie z porażkami.</w:t>
      </w:r>
      <w:r w:rsidRPr="00E544E5">
        <w:rPr>
          <w:rFonts w:ascii="Times New Roman" w:hAnsi="Times New Roman" w:cs="Times New Roman"/>
          <w:color w:val="000000"/>
        </w:rPr>
        <w:t xml:space="preserve"> </w:t>
      </w:r>
    </w:p>
    <w:p w:rsidR="0088563C" w:rsidRPr="005541EA" w:rsidRDefault="0088563C" w:rsidP="00264F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5541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Silne strony przedszkola: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warunki pobytu dzieci o specjalnych potrzebach edukacyjnych.</w:t>
      </w:r>
    </w:p>
    <w:p w:rsidR="00957C95" w:rsidRPr="00E544E5" w:rsidRDefault="00957C95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warunki architektoniczne, ułatwiające funkcjonowanie dzieci niepełnosprawnych</w:t>
      </w:r>
    </w:p>
    <w:p w:rsidR="00957C95" w:rsidRPr="00E544E5" w:rsidRDefault="00957C95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Atmosfera sprzyjająca rozwijaniu tolerancji, empatii i wzajemnej akceptacji dzieci zdrowych i niepełnosprawnych</w:t>
      </w:r>
    </w:p>
    <w:p w:rsidR="00957C95" w:rsidRPr="00E544E5" w:rsidRDefault="00957C95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warunki do rozwijania zainteresowań i uzdolnień dzieci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 kwalifikacje nauczycieli.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. Pozytywne doświadczenia w promowaniu placówki.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Atrakcyjne oferty edukacyjne.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programy do pracy indywidualnej z dziećmi niepełnosprawnymi.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uroczystość i wycieczek.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konkursach i przeglądach.</w:t>
      </w:r>
    </w:p>
    <w:p w:rsidR="0088563C" w:rsidRPr="00E544E5" w:rsidRDefault="0088563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zajęcia z języka angielskiego, tańca, gimnastyki korekcyjnej oraz zabaw z piłką.</w:t>
      </w:r>
    </w:p>
    <w:p w:rsidR="003440FC" w:rsidRPr="00E544E5" w:rsidRDefault="003440FC" w:rsidP="00FD0D1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wychowawczo - dydaktyczne dostosowane są do możliwości rozwojowych dzieci i prowadzone są na wysokim poziomie. Dzieci mają stworzone warunki do twórczego działania, przyswajają ważne umiejętności przydatne w życiu dorosłego człowieka.</w:t>
      </w:r>
    </w:p>
    <w:p w:rsidR="003440FC" w:rsidRPr="00E544E5" w:rsidRDefault="003440FC" w:rsidP="00FD0D12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Posiadamy nowoczesną bazę pomocy dydaktycznych</w:t>
      </w:r>
      <w:r w:rsidR="006251AF"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, dzięki której dzieci rozwijaj</w:t>
      </w: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6251AF"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swoj</w:t>
      </w: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e zainteresowania, zdolności.</w:t>
      </w:r>
    </w:p>
    <w:p w:rsidR="00495B45" w:rsidRPr="00E544E5" w:rsidRDefault="00495B45" w:rsidP="00FD0D12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Wysoki poziom zadowolenia rodziców - powodzenie</w:t>
      </w: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placówki w środowisku. </w:t>
      </w:r>
    </w:p>
    <w:p w:rsidR="003440FC" w:rsidRPr="00E544E5" w:rsidRDefault="003440FC" w:rsidP="00FD0D12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ściśle współpracuje z rodzicami, uwzględnia ich potrzeby i oczekiwania. Angażuje rodziców do pracy na rzecz przedszkola. Rodzice są naszymi sojusznikami, a działania nasze są skoordynowane</w:t>
      </w:r>
      <w:r w:rsidRPr="00E544E5">
        <w:rPr>
          <w:rFonts w:ascii="Times New Roman" w:eastAsia="Times New Roman" w:hAnsi="Times New Roman" w:cs="Times New Roman"/>
          <w:color w:val="996600"/>
          <w:sz w:val="24"/>
          <w:szCs w:val="24"/>
          <w:lang w:eastAsia="pl-PL"/>
        </w:rPr>
        <w:t>.</w:t>
      </w:r>
    </w:p>
    <w:p w:rsidR="00220CEA" w:rsidRPr="00E544E5" w:rsidRDefault="00220CEA" w:rsidP="00FD0D12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Szeroka współpraca ze środowiskiem lokalnym: instytucjami oświatowymi i społecznymi. </w:t>
      </w:r>
    </w:p>
    <w:p w:rsidR="00495B45" w:rsidRPr="00E544E5" w:rsidRDefault="00495B45" w:rsidP="00264F80">
      <w:pPr>
        <w:pStyle w:val="Default"/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8563C" w:rsidRPr="00E544E5" w:rsidRDefault="0088563C" w:rsidP="00264F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563C" w:rsidRPr="00E544E5" w:rsidRDefault="0088563C" w:rsidP="00264F80">
      <w:pPr>
        <w:pStyle w:val="Defaul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541EA" w:rsidRDefault="005541EA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III. </w:t>
      </w:r>
      <w:r w:rsidR="00C07D7C" w:rsidRPr="00E544E5">
        <w:rPr>
          <w:rFonts w:ascii="Times New Roman" w:hAnsi="Times New Roman" w:cs="Times New Roman"/>
          <w:b/>
          <w:bCs/>
          <w:color w:val="000000"/>
        </w:rPr>
        <w:t>Misj</w:t>
      </w:r>
      <w:r>
        <w:rPr>
          <w:rFonts w:ascii="Times New Roman" w:hAnsi="Times New Roman" w:cs="Times New Roman"/>
          <w:b/>
          <w:bCs/>
          <w:color w:val="000000"/>
        </w:rPr>
        <w:t xml:space="preserve">a przedszkola </w:t>
      </w:r>
      <w:r w:rsidR="00C07D7C" w:rsidRPr="00E544E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541EA" w:rsidRDefault="00C07D7C" w:rsidP="00FD0D12">
      <w:pPr>
        <w:pStyle w:val="NormalnyWeb"/>
        <w:numPr>
          <w:ilvl w:val="0"/>
          <w:numId w:val="30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zapewnienie każdemu dziecku </w:t>
      </w:r>
      <w:r w:rsidR="00220CEA" w:rsidRPr="00E544E5">
        <w:rPr>
          <w:rFonts w:ascii="Times New Roman" w:hAnsi="Times New Roman" w:cs="Times New Roman"/>
          <w:color w:val="000000"/>
        </w:rPr>
        <w:t>możliwości realizowania indywidualnych potrzeb na miarę możliwości rozwojowych,</w:t>
      </w:r>
    </w:p>
    <w:p w:rsidR="00C21A6D" w:rsidRDefault="00220CEA" w:rsidP="00FD0D12">
      <w:pPr>
        <w:pStyle w:val="NormalnyWeb"/>
        <w:numPr>
          <w:ilvl w:val="0"/>
          <w:numId w:val="30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 wspomaganie dzieci w zakresie stwierdzonych dysfunkcji rozwojowych,</w:t>
      </w:r>
    </w:p>
    <w:p w:rsidR="00C07D7C" w:rsidRPr="00E544E5" w:rsidRDefault="00220CEA" w:rsidP="00FD0D12">
      <w:pPr>
        <w:pStyle w:val="NormalnyWeb"/>
        <w:numPr>
          <w:ilvl w:val="0"/>
          <w:numId w:val="30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 stwarzanie możliwości wszechstronnego rozwoju </w:t>
      </w:r>
      <w:r w:rsidR="00C07D7C" w:rsidRPr="00E544E5">
        <w:rPr>
          <w:rFonts w:ascii="Times New Roman" w:hAnsi="Times New Roman" w:cs="Times New Roman"/>
          <w:color w:val="000000"/>
        </w:rPr>
        <w:t xml:space="preserve"> talentów i zdolności, bez nacisków i przymusu, a poprzez rozbudzanie ciekawości</w:t>
      </w:r>
      <w:r w:rsidRPr="00E544E5">
        <w:rPr>
          <w:rFonts w:ascii="Times New Roman" w:hAnsi="Times New Roman" w:cs="Times New Roman"/>
          <w:color w:val="000000"/>
        </w:rPr>
        <w:t xml:space="preserve"> dzieci</w:t>
      </w:r>
      <w:r w:rsidR="00C07D7C" w:rsidRPr="00E544E5">
        <w:rPr>
          <w:rFonts w:ascii="Times New Roman" w:hAnsi="Times New Roman" w:cs="Times New Roman"/>
          <w:color w:val="000000"/>
        </w:rPr>
        <w:t xml:space="preserve"> i zaspokojenie naturalnej potrzeby poznania otaczającego świata. </w:t>
      </w:r>
    </w:p>
    <w:p w:rsidR="00ED7CAA" w:rsidRPr="00C21A6D" w:rsidRDefault="00C21A6D" w:rsidP="00264F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C21A6D">
        <w:rPr>
          <w:rFonts w:ascii="Times New Roman" w:hAnsi="Times New Roman" w:cs="Times New Roman"/>
          <w:b/>
        </w:rPr>
        <w:t xml:space="preserve">IV. </w:t>
      </w:r>
      <w:r w:rsidR="00ED7CAA" w:rsidRPr="00C21A6D">
        <w:rPr>
          <w:rFonts w:ascii="Times New Roman" w:hAnsi="Times New Roman" w:cs="Times New Roman"/>
          <w:b/>
        </w:rPr>
        <w:t>Cele i zamierzenia przedszkola:</w:t>
      </w:r>
    </w:p>
    <w:p w:rsidR="00C07D7C" w:rsidRPr="00E544E5" w:rsidRDefault="00ED7CAA" w:rsidP="00FD0D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Tworzenie warunków sprzyjających  rozwijaniu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aktywności twórczej dzieci w różnorodnych formach działalności. </w:t>
      </w:r>
    </w:p>
    <w:p w:rsidR="00ED7CAA" w:rsidRPr="00E544E5" w:rsidRDefault="00C07D7C" w:rsidP="00FD0D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Wspieranie samodzielnych działań dziecka ze szczególnym uwzględnieniem działań twórczych. </w:t>
      </w:r>
    </w:p>
    <w:p w:rsidR="00C07D7C" w:rsidRPr="00E544E5" w:rsidRDefault="00ED7CAA" w:rsidP="00FD0D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Organizowanie działań mających na celu integrowanie dzieci zdrowych i niepełnosprawnych  oraz ich rodziców</w:t>
      </w:r>
    </w:p>
    <w:p w:rsidR="00ED7CAA" w:rsidRPr="00E544E5" w:rsidRDefault="00ED7CAA" w:rsidP="00FD0D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Wspieranie rodziców dzieci niepełnosprawnych w procesie wspomagania ich rozwoju </w:t>
      </w:r>
    </w:p>
    <w:p w:rsidR="00ED7CAA" w:rsidRPr="00E544E5" w:rsidRDefault="00ED7CAA" w:rsidP="00FD0D12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i poszukiwanie nowych propozycji i rozwiązań edukacyjnych.</w:t>
      </w:r>
    </w:p>
    <w:p w:rsidR="00ED7CAA" w:rsidRPr="00E544E5" w:rsidRDefault="00ED7CAA" w:rsidP="00FD0D12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wczesnych działań terapeutycznych i wspomaganie rozwoju dzieci z trudnościami oraz dzieci zdolnych.</w:t>
      </w:r>
    </w:p>
    <w:p w:rsidR="00ED7CAA" w:rsidRPr="00E544E5" w:rsidRDefault="00ED7CAA" w:rsidP="00FD0D12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środowiskiem lokalnym</w:t>
      </w:r>
    </w:p>
    <w:p w:rsidR="00ED7CAA" w:rsidRPr="00E544E5" w:rsidRDefault="00ED7CAA" w:rsidP="00FD0D12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  kadry  pedagogicznej   poprzez  uzyskiwanie  nowych kompetencji edukacyjnych  ze  szczególnym uwzględnieniem pracy z dzieckiem niepełnosprawnym.</w:t>
      </w:r>
    </w:p>
    <w:p w:rsidR="009E33D2" w:rsidRPr="00E544E5" w:rsidRDefault="009E33D2" w:rsidP="00FD0D12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Aktywizowanie rodziców do udziału w życiu przedszkola. </w:t>
      </w:r>
    </w:p>
    <w:p w:rsidR="00ED7CAA" w:rsidRDefault="00ED7CAA" w:rsidP="00FD0D12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bazy przedszkola - polepszanie warun</w:t>
      </w:r>
      <w:r w:rsidR="00B04345"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materialnych i </w:t>
      </w:r>
      <w:r w:rsidR="006251AF"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 </w:t>
      </w:r>
    </w:p>
    <w:p w:rsidR="00C07D7C" w:rsidRPr="00C21A6D" w:rsidRDefault="00C07D7C" w:rsidP="00FD0D12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6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Nasz priorytet</w:t>
      </w:r>
      <w:r w:rsidRPr="00C21A6D">
        <w:rPr>
          <w:rFonts w:ascii="Times New Roman" w:hAnsi="Times New Roman" w:cs="Times New Roman"/>
          <w:color w:val="000000"/>
          <w:sz w:val="24"/>
          <w:szCs w:val="24"/>
        </w:rPr>
        <w:t>: Wychowanie samodzielnego</w:t>
      </w:r>
      <w:r w:rsidR="005A0E63" w:rsidRPr="00C21A6D">
        <w:rPr>
          <w:rFonts w:ascii="Times New Roman" w:hAnsi="Times New Roman" w:cs="Times New Roman"/>
          <w:color w:val="000000"/>
          <w:sz w:val="24"/>
          <w:szCs w:val="24"/>
        </w:rPr>
        <w:t xml:space="preserve"> na miarę możliwości rozwojowych</w:t>
      </w:r>
      <w:r w:rsidRPr="00C21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0E63" w:rsidRPr="00C21A6D">
        <w:rPr>
          <w:rFonts w:ascii="Times New Roman" w:hAnsi="Times New Roman" w:cs="Times New Roman"/>
          <w:color w:val="000000"/>
          <w:sz w:val="24"/>
          <w:szCs w:val="24"/>
        </w:rPr>
        <w:t xml:space="preserve">tolerancyjnego, </w:t>
      </w:r>
      <w:r w:rsidRPr="00C21A6D">
        <w:rPr>
          <w:rFonts w:ascii="Times New Roman" w:hAnsi="Times New Roman" w:cs="Times New Roman"/>
          <w:color w:val="000000"/>
          <w:sz w:val="24"/>
          <w:szCs w:val="24"/>
        </w:rPr>
        <w:t>kreatywnie myślącego i otwartego na kontakty z otoczeniem absolwenta przedszkola, który potrafi współdziałać z innymi</w:t>
      </w:r>
      <w:r w:rsidR="005A0E63" w:rsidRPr="00C21A6D">
        <w:rPr>
          <w:rFonts w:ascii="Times New Roman" w:hAnsi="Times New Roman" w:cs="Times New Roman"/>
          <w:color w:val="000000"/>
          <w:sz w:val="24"/>
          <w:szCs w:val="24"/>
        </w:rPr>
        <w:t>, pokonywać trudności i realizować się w zakresie indywidualnych uzdolnień</w:t>
      </w:r>
      <w:r w:rsidRPr="00C21A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7D7C" w:rsidRPr="00E544E5" w:rsidRDefault="00C21A6D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V. </w:t>
      </w:r>
      <w:r w:rsidR="00C07D7C" w:rsidRPr="00E544E5">
        <w:rPr>
          <w:rFonts w:ascii="Times New Roman" w:hAnsi="Times New Roman" w:cs="Times New Roman"/>
          <w:b/>
          <w:bCs/>
          <w:color w:val="000000"/>
        </w:rPr>
        <w:t xml:space="preserve">Założenia programowe </w:t>
      </w:r>
    </w:p>
    <w:p w:rsidR="00C07D7C" w:rsidRPr="00E544E5" w:rsidRDefault="00C07D7C" w:rsidP="00FD0D12">
      <w:pPr>
        <w:pStyle w:val="NormalnyWeb"/>
        <w:numPr>
          <w:ilvl w:val="0"/>
          <w:numId w:val="6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Szczegółowe zadania i sposoby realizacji znajdą się w programach pracy na poszczególne lata szkolne. </w:t>
      </w:r>
    </w:p>
    <w:p w:rsidR="00CB7F1D" w:rsidRPr="00E544E5" w:rsidRDefault="00C21A6D" w:rsidP="00264F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CB7F1D" w:rsidRPr="00E544E5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="00CB7F1D" w:rsidRPr="00E544E5">
        <w:rPr>
          <w:rFonts w:ascii="Times New Roman" w:hAnsi="Times New Roman" w:cs="Times New Roman"/>
          <w:b/>
        </w:rPr>
        <w:t>Założenia organizacyjne</w:t>
      </w:r>
    </w:p>
    <w:p w:rsidR="00CB7F1D" w:rsidRPr="00E544E5" w:rsidRDefault="00CB7F1D" w:rsidP="00FD0D12">
      <w:pPr>
        <w:pStyle w:val="Akapitzlist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działalności przedszkola o kolejny – 4 oddział integracyjny</w:t>
      </w:r>
    </w:p>
    <w:p w:rsidR="00CB7F1D" w:rsidRPr="00E544E5" w:rsidRDefault="00CB7F1D" w:rsidP="00FD0D1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Nadanie imienia placówce</w:t>
      </w:r>
      <w:r w:rsidR="0011128B" w:rsidRPr="00E544E5">
        <w:rPr>
          <w:rFonts w:ascii="Times New Roman" w:hAnsi="Times New Roman" w:cs="Times New Roman"/>
        </w:rPr>
        <w:t xml:space="preserve"> zgodnie z wizją rodziców</w:t>
      </w:r>
    </w:p>
    <w:p w:rsidR="0011128B" w:rsidRPr="00E544E5" w:rsidRDefault="0011128B" w:rsidP="00FD0D1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Wprowadzenie działań innowacyjnych dotyczących zdrowego odżywiania oraz właściwej diety i jej znaczenia w terapii dzieci niepełnosprawnych</w:t>
      </w:r>
    </w:p>
    <w:p w:rsidR="0011128B" w:rsidRPr="00E544E5" w:rsidRDefault="00DE465F" w:rsidP="00FD0D1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Wzbogacenie kalendarza imprez przedszkolnych o bal integracyjny dla niepełnosprawnych wychowanków, absolwentów przedszkola oraz ich rodziców</w:t>
      </w:r>
    </w:p>
    <w:p w:rsidR="00DE465F" w:rsidRPr="00E544E5" w:rsidRDefault="00DE465F" w:rsidP="00FD0D1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Utworzenie strony internetowej przedszkola</w:t>
      </w:r>
    </w:p>
    <w:p w:rsidR="00DE465F" w:rsidRPr="00E544E5" w:rsidRDefault="00DE465F" w:rsidP="00FD0D1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Opracowanie i wydanie miesięcznej gazetki informacyjnej  dla rodziców przedszkola</w:t>
      </w:r>
    </w:p>
    <w:p w:rsidR="00CB7F1D" w:rsidRPr="00E544E5" w:rsidRDefault="00CB7F1D" w:rsidP="00264F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E544E5">
        <w:rPr>
          <w:rFonts w:ascii="Times New Roman" w:hAnsi="Times New Roman" w:cs="Times New Roman"/>
          <w:b/>
        </w:rPr>
        <w:t>V</w:t>
      </w:r>
      <w:r w:rsidR="00C21A6D">
        <w:rPr>
          <w:rFonts w:ascii="Times New Roman" w:hAnsi="Times New Roman" w:cs="Times New Roman"/>
          <w:b/>
        </w:rPr>
        <w:t>I</w:t>
      </w:r>
      <w:r w:rsidRPr="00E544E5">
        <w:rPr>
          <w:rFonts w:ascii="Times New Roman" w:hAnsi="Times New Roman" w:cs="Times New Roman"/>
          <w:b/>
        </w:rPr>
        <w:t>.</w:t>
      </w:r>
      <w:r w:rsidR="00DE465F" w:rsidRPr="00E544E5">
        <w:rPr>
          <w:rFonts w:ascii="Times New Roman" w:hAnsi="Times New Roman" w:cs="Times New Roman"/>
          <w:b/>
        </w:rPr>
        <w:t xml:space="preserve"> Założenia</w:t>
      </w:r>
      <w:r w:rsidRPr="00E544E5">
        <w:rPr>
          <w:rFonts w:ascii="Times New Roman" w:hAnsi="Times New Roman" w:cs="Times New Roman"/>
          <w:b/>
        </w:rPr>
        <w:t xml:space="preserve"> materialne</w:t>
      </w:r>
    </w:p>
    <w:p w:rsidR="00C07D7C" w:rsidRPr="00E544E5" w:rsidRDefault="0011128B" w:rsidP="00FD0D12">
      <w:pPr>
        <w:pStyle w:val="NormalnyWeb"/>
        <w:numPr>
          <w:ilvl w:val="0"/>
          <w:numId w:val="5"/>
        </w:numPr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>Modernizacja kuchni i zaplecza kuchennego</w:t>
      </w:r>
    </w:p>
    <w:p w:rsidR="0011128B" w:rsidRPr="00E544E5" w:rsidRDefault="0011128B" w:rsidP="00FD0D1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Wymiana instalacji elektrycznej</w:t>
      </w:r>
    </w:p>
    <w:p w:rsidR="0011128B" w:rsidRPr="00E544E5" w:rsidRDefault="00DE465F" w:rsidP="00FD0D1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Doposażenie przedszkola w nowe funkcjonalne meble</w:t>
      </w:r>
    </w:p>
    <w:p w:rsidR="00DE465F" w:rsidRPr="00E544E5" w:rsidRDefault="00DE465F" w:rsidP="00FD0D1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Instalacja windy dla niepełnosprawnych dzieci</w:t>
      </w:r>
    </w:p>
    <w:p w:rsidR="0011128B" w:rsidRPr="00E544E5" w:rsidRDefault="0011128B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31CC8" w:rsidRPr="00E544E5" w:rsidRDefault="00331CC8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2DE4" w:rsidRPr="00E544E5" w:rsidRDefault="00CB2DE4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31CC8" w:rsidRPr="00502519" w:rsidRDefault="00331CC8" w:rsidP="00264F8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2519">
        <w:rPr>
          <w:rFonts w:ascii="Times New Roman" w:hAnsi="Times New Roman" w:cs="Times New Roman"/>
          <w:b/>
          <w:sz w:val="36"/>
          <w:szCs w:val="36"/>
        </w:rPr>
        <w:t>Rok szkolny 2011/12</w:t>
      </w:r>
    </w:p>
    <w:p w:rsidR="00C07D7C" w:rsidRPr="00502519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331CC8" w:rsidRPr="00502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badacze przyrody</w:t>
      </w:r>
      <w:r w:rsidRPr="00502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 </w:t>
      </w: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Zadanie: </w:t>
      </w:r>
    </w:p>
    <w:p w:rsidR="00331CC8" w:rsidRPr="00502519" w:rsidRDefault="00331CC8" w:rsidP="00FD0D1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02519">
        <w:rPr>
          <w:rFonts w:ascii="Times New Roman" w:hAnsi="Times New Roman" w:cs="Times New Roman"/>
        </w:rPr>
        <w:t>Poszerzanie zainteresowań przyrodniczych dzieci w  relacji z różnymi  aspektami twórczości artystycznej</w:t>
      </w:r>
    </w:p>
    <w:p w:rsidR="0005459D" w:rsidRPr="00502519" w:rsidRDefault="0005459D" w:rsidP="00FD0D1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02519">
        <w:rPr>
          <w:rFonts w:ascii="Times New Roman" w:hAnsi="Times New Roman" w:cs="Times New Roman"/>
        </w:rPr>
        <w:t xml:space="preserve"> Bogacenie doświadczeń związanych z integracją dzieci z różnymi potrzebami edukacyjnymi</w:t>
      </w:r>
    </w:p>
    <w:p w:rsidR="0005459D" w:rsidRPr="00E544E5" w:rsidRDefault="0005459D" w:rsidP="00264F8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1. Pobudzenie inicjatywy, inwencji i aktywności własnej dzieci poprzez oddziaływanie na wyobraźnię, fantazję, sferę uczuciowo-intelektualną.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2. Rozwijanie swobodnego, twórczego wyrażania własnych przeżyć i myśli w twórczości i aktywności własnej.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3. Kształtowanie zaangażowanej postawy wobec otaczającego świata</w:t>
      </w:r>
      <w:r w:rsidR="00331CC8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przyrody</w:t>
      </w: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oraz uwrażliwianie na jego piękno. </w:t>
      </w:r>
    </w:p>
    <w:p w:rsidR="0005459D" w:rsidRPr="00E544E5" w:rsidRDefault="0005459D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4. integrowanie środowiska dzieci zdrowych i niepełnosprawnych</w:t>
      </w: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Działania: </w:t>
      </w:r>
    </w:p>
    <w:p w:rsidR="00C07D7C" w:rsidRPr="00E544E5" w:rsidRDefault="00C07D7C" w:rsidP="00FD0D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Stosowanie różnorodnych metod i form pracy jako inspiracji do podejmowania działań twórczych</w:t>
      </w:r>
      <w:r w:rsidR="00331CC8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w obcowaniu z przyrodą</w:t>
      </w: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1CC8" w:rsidRPr="00E544E5" w:rsidRDefault="00331CC8" w:rsidP="00264F80">
      <w:pPr>
        <w:framePr w:hSpace="141" w:wrap="around" w:vAnchor="text" w:hAnchor="text" w:y="1"/>
        <w:spacing w:after="0"/>
        <w:ind w:left="36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2.Realizacja projekt</w:t>
      </w:r>
      <w:r w:rsidR="00502519">
        <w:rPr>
          <w:rFonts w:ascii="Times New Roman" w:hAnsi="Times New Roman" w:cs="Times New Roman"/>
          <w:sz w:val="24"/>
          <w:szCs w:val="24"/>
        </w:rPr>
        <w:t xml:space="preserve">u przyrodniczego </w:t>
      </w:r>
      <w:r w:rsidRPr="00E544E5">
        <w:rPr>
          <w:rFonts w:ascii="Times New Roman" w:hAnsi="Times New Roman" w:cs="Times New Roman"/>
          <w:sz w:val="24"/>
          <w:szCs w:val="24"/>
        </w:rPr>
        <w:t xml:space="preserve"> „rośliny wokół nas”</w:t>
      </w:r>
    </w:p>
    <w:p w:rsidR="00331CC8" w:rsidRPr="00E544E5" w:rsidRDefault="00331CC8" w:rsidP="00FD0D12">
      <w:pPr>
        <w:pStyle w:val="Akapitzlist"/>
        <w:framePr w:hSpace="141" w:wrap="around" w:vAnchor="text" w:hAnchor="text" w:y="1"/>
        <w:numPr>
          <w:ilvl w:val="0"/>
          <w:numId w:val="8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Zorganizowanie wycieczki edukacyjnej do lasu </w:t>
      </w:r>
    </w:p>
    <w:p w:rsidR="00331CC8" w:rsidRPr="00E544E5" w:rsidRDefault="00331CC8" w:rsidP="00FD0D12">
      <w:pPr>
        <w:pStyle w:val="Akapitzlist"/>
        <w:framePr w:hSpace="141" w:wrap="around" w:vAnchor="text" w:hAnchor="text" w:y="1"/>
        <w:numPr>
          <w:ilvl w:val="0"/>
          <w:numId w:val="8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Wykonanie grupowej pracy plastycznej metodą collage z wykorzystaniem zgromadzonego wcześniej materiału przyrodniczego, </w:t>
      </w:r>
    </w:p>
    <w:p w:rsidR="00331CC8" w:rsidRPr="00E544E5" w:rsidRDefault="00331CC8" w:rsidP="00FD0D12">
      <w:pPr>
        <w:pStyle w:val="Akapitzlist"/>
        <w:framePr w:hSpace="141" w:wrap="around" w:vAnchor="text" w:hAnchor="text" w:y="1"/>
        <w:numPr>
          <w:ilvl w:val="0"/>
          <w:numId w:val="8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Opracowanie zestawu materiałów dydaktycznych zawierających przykłady zabaw wspomagających u dzieci poznanie świata roślin, z wykorzystanie metody dobrego startu M. Bogdanowicz – włączenie opracowanego zestawu do zbioru bibliotecznego przedszkola</w:t>
      </w:r>
    </w:p>
    <w:p w:rsidR="00331CC8" w:rsidRPr="00E544E5" w:rsidRDefault="00331CC8" w:rsidP="00FD0D12">
      <w:pPr>
        <w:pStyle w:val="Akapitzlist"/>
        <w:framePr w:hSpace="141" w:wrap="around" w:vAnchor="text" w:hAnchor="text" w:y="1"/>
        <w:numPr>
          <w:ilvl w:val="0"/>
          <w:numId w:val="8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Wykonanie albumu przyrodniczego </w:t>
      </w:r>
    </w:p>
    <w:p w:rsidR="00331CC8" w:rsidRPr="00E544E5" w:rsidRDefault="00331CC8" w:rsidP="00FD0D12">
      <w:pPr>
        <w:pStyle w:val="Akapitzlist"/>
        <w:framePr w:hSpace="141" w:wrap="around" w:vAnchor="text" w:hAnchor="text" w:y="1"/>
        <w:numPr>
          <w:ilvl w:val="0"/>
          <w:numId w:val="8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kącika botanicznego – eksponowanie roślin jadalnych, hodowla rzeżuchy i szczypiorku</w:t>
      </w:r>
    </w:p>
    <w:p w:rsidR="00331CC8" w:rsidRPr="00E544E5" w:rsidRDefault="00331CC8" w:rsidP="00264F80">
      <w:pPr>
        <w:pStyle w:val="Akapitzlist"/>
        <w:framePr w:hSpace="141" w:wrap="around" w:vAnchor="text" w:hAnchor="text" w:y="1"/>
        <w:spacing w:after="0"/>
        <w:ind w:left="1440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331CC8" w:rsidRPr="00E544E5" w:rsidRDefault="00331CC8" w:rsidP="00502519">
      <w:pPr>
        <w:framePr w:hSpace="141" w:wrap="around" w:vAnchor="text" w:hAnchor="text" w:y="1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3. zorganizowanie działań przyrodniczych, zmierzających do samodzielnego doświadczenia przez dzieci świata zwierząt hodowlanych </w:t>
      </w:r>
    </w:p>
    <w:p w:rsidR="00331CC8" w:rsidRPr="00E544E5" w:rsidRDefault="00331CC8" w:rsidP="00FD0D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Zorganizowanie cyklicznych zajęć przyrodniczych mających na celu zapoznanie ze zwierzętami w gospodarstwie wiejskim, z osobnikami dorosłymi i ich potomstwem </w:t>
      </w:r>
    </w:p>
    <w:p w:rsidR="00331CC8" w:rsidRPr="00E544E5" w:rsidRDefault="00331CC8" w:rsidP="00FD0D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lastRenderedPageBreak/>
        <w:t>Przygotowanie inscenizacji bajki „świnki trzy” w wykonaniu dzieci, prezentacja przedstawienia przed publicznością wychowanków  naszego przedszkola</w:t>
      </w:r>
    </w:p>
    <w:p w:rsidR="00331CC8" w:rsidRDefault="00331CC8" w:rsidP="00FD0D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Wykonanie makiety „wiejskie podwórko” prezentacja w poszczególnych grupach wiekowych, wystawa w holu</w:t>
      </w:r>
    </w:p>
    <w:p w:rsidR="00502519" w:rsidRPr="00E544E5" w:rsidRDefault="00502519" w:rsidP="00502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4.Prowadzenie samodzielnych działań badawczych przez dzieci, w celu poznania zagadnień dotyczących ekologii </w:t>
      </w:r>
    </w:p>
    <w:p w:rsidR="00502519" w:rsidRPr="00E544E5" w:rsidRDefault="00502519" w:rsidP="0050251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2519" w:rsidRPr="00E544E5" w:rsidRDefault="00502519" w:rsidP="00FD0D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 Założenie kącika małego przyrodnika – </w:t>
      </w:r>
    </w:p>
    <w:p w:rsidR="00502519" w:rsidRPr="00E544E5" w:rsidRDefault="00502519" w:rsidP="00FD0D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„przyroda w obiektywie i na obrazie” wykonanie przez dzieci albumu ilustrującego poznane przez dzieci ekosystemy, wykorzystanie różnych technik artystycznego wyrazu: fotografia , rysunek, malarstwo</w:t>
      </w:r>
    </w:p>
    <w:p w:rsidR="00502519" w:rsidRPr="00E544E5" w:rsidRDefault="00502519" w:rsidP="00FD0D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w przedszkolu akcji „pomagamy czworonogom ze schroniska” związanej ze zbiórką karmy i potrzebnych akcesoriów</w:t>
      </w:r>
    </w:p>
    <w:p w:rsidR="00502519" w:rsidRPr="00E544E5" w:rsidRDefault="00502519" w:rsidP="00FD0D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Stworzenie w przedszkolu kącika przeznaczonego do segregacji odpadów, przeprowadzenie z dziećmi z poszczególnych grup wiekowych pogadanki na temat tego przedsięwzięcia</w:t>
      </w:r>
    </w:p>
    <w:p w:rsidR="00502519" w:rsidRPr="00E544E5" w:rsidRDefault="00502519" w:rsidP="00502519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2519" w:rsidRPr="00E544E5" w:rsidRDefault="00502519" w:rsidP="00502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5. Prowadzenie działań polegających na obserwowaniu, gromadzeniu oraz utrwalaniu zjawisk i różnorodnych elementów związanych ze środowiskiem przyrodniczym</w:t>
      </w:r>
    </w:p>
    <w:p w:rsidR="00502519" w:rsidRPr="00E544E5" w:rsidRDefault="00502519" w:rsidP="0050251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2519" w:rsidRPr="00E544E5" w:rsidRDefault="00502519" w:rsidP="00FD0D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cyklicznych zajęć plenerowych „nasze spotkania z krajobrazem” – tworzenie przez dzieci prac plastycznych w oparciu o obserwacje – założenie z zebranych prac albumów i prezentacja w holu przedszkolnym</w:t>
      </w:r>
    </w:p>
    <w:p w:rsidR="00502519" w:rsidRPr="00E544E5" w:rsidRDefault="00502519" w:rsidP="00FD0D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Urządzenie wystawy fotograficznej prezentującej zdjęcia wykonane podczas spacerów i wycieczek przyrodniczych, włączenie rodziców do realizacji tego działania </w:t>
      </w:r>
    </w:p>
    <w:p w:rsidR="00502519" w:rsidRPr="00E544E5" w:rsidRDefault="00502519" w:rsidP="00FD0D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Zorganizowanie kącika przyrodniczego w Sali przedszkolnej – prezentowanie okazów zdobytych podczas wycieczek przyrodniczych </w:t>
      </w:r>
    </w:p>
    <w:p w:rsidR="00502519" w:rsidRPr="00E544E5" w:rsidRDefault="00502519" w:rsidP="00502519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2519" w:rsidRPr="00E544E5" w:rsidRDefault="00502519" w:rsidP="00502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6. podsumowanie działań przyrodniczych dzieci</w:t>
      </w:r>
    </w:p>
    <w:p w:rsidR="00502519" w:rsidRPr="00E544E5" w:rsidRDefault="00502519" w:rsidP="0050251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2519" w:rsidRPr="00E544E5" w:rsidRDefault="00502519" w:rsidP="00FD0D1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małej galerii przyrodniczej – prezentacja twórczych wytworów dzieci powstałych w toku ich obcowania ze środowiskiem przyrodniczym</w:t>
      </w:r>
    </w:p>
    <w:p w:rsidR="00502519" w:rsidRPr="00E544E5" w:rsidRDefault="00502519" w:rsidP="00FD0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Zabawa połączona z konkursami i artystycznymi występami dzieci z poszczególnych grup wiekowych</w:t>
      </w:r>
    </w:p>
    <w:p w:rsidR="00502519" w:rsidRPr="00E544E5" w:rsidRDefault="00502519" w:rsidP="00502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Pr="00E544E5">
        <w:rPr>
          <w:rFonts w:ascii="Times New Roman" w:hAnsi="Times New Roman" w:cs="Times New Roman"/>
          <w:sz w:val="24"/>
          <w:szCs w:val="24"/>
        </w:rPr>
        <w:t xml:space="preserve"> zorganizowanie na terenie naszego przedszkola imprezy integracyjnej z udziałem dzieci ze specjalnymi potrzebami edukacyjnymi uczęszczających do innych placówek edukacyjnych z Kalisza –wspólne oglądanie inscenizacji literackiej zaprezentowanej w wykonaniu dzieci  z naszego przedszkola, przeprowadzenie konkursu plastycznego inspirowanego bajką, </w:t>
      </w:r>
      <w:r w:rsidRPr="00E544E5">
        <w:rPr>
          <w:rFonts w:ascii="Times New Roman" w:hAnsi="Times New Roman" w:cs="Times New Roman"/>
          <w:sz w:val="24"/>
          <w:szCs w:val="24"/>
        </w:rPr>
        <w:lastRenderedPageBreak/>
        <w:t>poczęstunek  i wspólna zabawa przy muzyce, w trakcie spotkania wymiana doświadczeń nauczycieli i specjalistów pracujących w oddziałach integracyjnych.</w:t>
      </w:r>
    </w:p>
    <w:p w:rsidR="00331CC8" w:rsidRPr="00E544E5" w:rsidRDefault="00331CC8" w:rsidP="00502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C8" w:rsidRPr="00502519" w:rsidRDefault="00331CC8" w:rsidP="00502519">
      <w:pPr>
        <w:framePr w:hSpace="141" w:wrap="around" w:vAnchor="text" w:hAnchor="page" w:x="1368" w:y="-3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Ewaluacja </w:t>
      </w:r>
      <w:r w:rsidRPr="00E544E5">
        <w:rPr>
          <w:rFonts w:ascii="Times New Roman" w:hAnsi="Times New Roman" w:cs="Times New Roman"/>
          <w:color w:val="000000"/>
        </w:rPr>
        <w:t xml:space="preserve">programu będzie prowadzona na bieżąco w roku szkolnym 2011/2012, a wyniki zostaną przedstawione na Radzie Pedagogicznej podsumowującej pracę, w danym roku oraz na zebraniach z rodzicami w poszczególnych grupach w czerwcu 2012 r. </w:t>
      </w:r>
    </w:p>
    <w:p w:rsidR="00C07D7C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Ocena dokonana po jednym roku umożliwi korektę lub prognozowanie kierunku zmian. </w:t>
      </w:r>
    </w:p>
    <w:p w:rsidR="00502519" w:rsidRDefault="00502519" w:rsidP="00502519">
      <w:pPr>
        <w:pStyle w:val="Default"/>
      </w:pPr>
    </w:p>
    <w:p w:rsidR="00502519" w:rsidRPr="00502519" w:rsidRDefault="00502519" w:rsidP="00502519">
      <w:pPr>
        <w:pStyle w:val="Default"/>
      </w:pP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Oczekiwane efekty: </w:t>
      </w:r>
      <w:r w:rsidRPr="00E544E5">
        <w:rPr>
          <w:rFonts w:ascii="Times New Roman" w:hAnsi="Times New Roman" w:cs="Times New Roman"/>
          <w:color w:val="000000"/>
        </w:rPr>
        <w:t xml:space="preserve">Dzieci: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1. Znają różnorodne techniki plastyczne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2. Znają różnorodne formy i środki wyrazu artystycznego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3. Potrafią posługiwać się różnorodnymi materiałami i narzędziami w realizacji własnych zamierzeń artystycznych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4. Potrafią wyrażać swoje stany emocjonalne i przeżycia poprzez różnorodne formy wyrazu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5. Wykazują inwencję, aktywność w pracach, wytworach i działalności własnej. </w:t>
      </w:r>
    </w:p>
    <w:p w:rsidR="009050BF" w:rsidRPr="00E544E5" w:rsidRDefault="009050BF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251AF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dzieci zdrowe i niepełnosprawne współdziałają </w:t>
      </w:r>
      <w:r w:rsidR="002076A6" w:rsidRPr="00E544E5">
        <w:rPr>
          <w:rFonts w:ascii="Times New Roman" w:hAnsi="Times New Roman" w:cs="Times New Roman"/>
          <w:color w:val="000000"/>
          <w:sz w:val="24"/>
          <w:szCs w:val="24"/>
        </w:rPr>
        <w:t>i wspólnie uczestniczą we wszystkich działaniach przedszkola</w:t>
      </w:r>
    </w:p>
    <w:p w:rsidR="002076A6" w:rsidRPr="00E544E5" w:rsidRDefault="002076A6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7. przedszkole </w:t>
      </w:r>
      <w:r w:rsidR="00502519" w:rsidRPr="00E544E5">
        <w:rPr>
          <w:rFonts w:ascii="Times New Roman" w:hAnsi="Times New Roman" w:cs="Times New Roman"/>
          <w:color w:val="000000"/>
          <w:sz w:val="24"/>
          <w:szCs w:val="24"/>
        </w:rPr>
        <w:t>współpracuje</w:t>
      </w: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ze środowiskiem lokalnym</w:t>
      </w:r>
    </w:p>
    <w:p w:rsidR="00C07D7C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02519" w:rsidRPr="00E544E5" w:rsidRDefault="00502519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D7C" w:rsidRPr="00502519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0251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Rok szkolny 2012/2013 </w:t>
      </w:r>
    </w:p>
    <w:p w:rsidR="00C07D7C" w:rsidRPr="00502519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2076A6" w:rsidRPr="00502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zabawy matematyczne</w:t>
      </w:r>
      <w:r w:rsidRPr="00502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 </w:t>
      </w: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Zadanie: </w:t>
      </w:r>
      <w:r w:rsidR="002076A6" w:rsidRPr="00E544E5">
        <w:rPr>
          <w:rFonts w:ascii="Times New Roman" w:hAnsi="Times New Roman" w:cs="Times New Roman"/>
        </w:rPr>
        <w:t>Organizowanie działań mających na celu rozwój umiejętności matematycznych dzieci poprzez rozbudzanie ich naturalnych potrzeb i zainteresowań w tym zakresie</w:t>
      </w: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2076A6" w:rsidRPr="00E544E5" w:rsidRDefault="002076A6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- Projektowanie i organizowanie sytuacji edukacyjnych sprzyjających rozwijaniu umiejętności matematycznych dzieci z poszczególnych grup wiekowych</w:t>
      </w:r>
    </w:p>
    <w:p w:rsidR="002076A6" w:rsidRPr="00E544E5" w:rsidRDefault="002076A6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>- Podejmowanie działań mających na celu pedagogizację rodziców i nauczycieli w zakresie wspomagania rozwoju myślenia matematycznego dzieci</w:t>
      </w:r>
    </w:p>
    <w:p w:rsidR="000736D7" w:rsidRPr="00502519" w:rsidRDefault="002076A6" w:rsidP="00502519">
      <w:pPr>
        <w:jc w:val="both"/>
        <w:rPr>
          <w:rFonts w:ascii="Times New Roman" w:hAnsi="Times New Roman" w:cs="Times New Roman"/>
          <w:sz w:val="24"/>
          <w:szCs w:val="24"/>
        </w:rPr>
      </w:pPr>
      <w:r w:rsidRPr="00502519">
        <w:rPr>
          <w:rFonts w:ascii="Times New Roman" w:hAnsi="Times New Roman" w:cs="Times New Roman"/>
          <w:b/>
          <w:sz w:val="24"/>
          <w:szCs w:val="24"/>
        </w:rPr>
        <w:t>Działania:</w:t>
      </w:r>
      <w:r w:rsidR="000736D7" w:rsidRPr="00502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Opracowanie i realizowanie w toku cyklicznych zajęć, zestawów ćwiczeń i zabaw matematycznych:</w:t>
      </w:r>
    </w:p>
    <w:p w:rsidR="000736D7" w:rsidRPr="00E544E5" w:rsidRDefault="000736D7" w:rsidP="00FD0D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Zestaw zabaw wspierających poznanie schematu własnego ciała w oparciu o metodę dobrego startu </w:t>
      </w:r>
      <w:proofErr w:type="spellStart"/>
      <w:r w:rsidRPr="00E544E5">
        <w:rPr>
          <w:rFonts w:ascii="Times New Roman" w:hAnsi="Times New Roman" w:cs="Times New Roman"/>
          <w:sz w:val="24"/>
          <w:szCs w:val="24"/>
        </w:rPr>
        <w:t>M.Bogdanowicz</w:t>
      </w:r>
      <w:proofErr w:type="spellEnd"/>
      <w:r w:rsidRPr="00E5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6D7" w:rsidRPr="00E544E5" w:rsidRDefault="000736D7" w:rsidP="00FD0D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Pląsy i zabawy paluszkowe jako środek  do wprowadzenia dzieci w świat edukacji matematycznej</w:t>
      </w:r>
    </w:p>
    <w:p w:rsidR="000736D7" w:rsidRPr="00E544E5" w:rsidRDefault="000736D7" w:rsidP="00FD0D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Zabawy ruchowe ukierunkowane na poznanie i utrwalanie pojęć matematycznych</w:t>
      </w:r>
    </w:p>
    <w:p w:rsidR="000736D7" w:rsidRPr="00E544E5" w:rsidRDefault="000736D7" w:rsidP="00FD0D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Zabawy plastyczne, których wyjściem do działania jest symbol graficzny</w:t>
      </w:r>
    </w:p>
    <w:p w:rsidR="000736D7" w:rsidRPr="00E544E5" w:rsidRDefault="000736D7" w:rsidP="00FD0D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Zabawy matematyczne wg </w:t>
      </w:r>
      <w:proofErr w:type="spellStart"/>
      <w:r w:rsidRPr="00E544E5">
        <w:rPr>
          <w:rFonts w:ascii="Times New Roman" w:hAnsi="Times New Roman" w:cs="Times New Roman"/>
          <w:sz w:val="24"/>
          <w:szCs w:val="24"/>
        </w:rPr>
        <w:t>E.Gruszczyk-Kolczyńskiej</w:t>
      </w:r>
      <w:proofErr w:type="spellEnd"/>
      <w:r w:rsidRPr="00E544E5">
        <w:rPr>
          <w:rFonts w:ascii="Times New Roman" w:hAnsi="Times New Roman" w:cs="Times New Roman"/>
          <w:sz w:val="24"/>
          <w:szCs w:val="24"/>
        </w:rPr>
        <w:t xml:space="preserve">  do pracy :</w:t>
      </w:r>
    </w:p>
    <w:p w:rsidR="000736D7" w:rsidRPr="00E544E5" w:rsidRDefault="000736D7" w:rsidP="00264F8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- Z najmłodszymi dziećmi</w:t>
      </w:r>
    </w:p>
    <w:p w:rsidR="000736D7" w:rsidRPr="00E544E5" w:rsidRDefault="000736D7" w:rsidP="00264F8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36D7" w:rsidRPr="00E544E5" w:rsidRDefault="000736D7" w:rsidP="00264F8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36D7" w:rsidRPr="00E544E5" w:rsidRDefault="000736D7" w:rsidP="00264F8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w salach przedszkolnych kącików matematycznych dla dzieci, sprzyjających ich samodzielnemu działaniu i dochodzeniu do własnych umiejętności i wiedzy matematycznej</w:t>
      </w: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„Kalendarz przedszkolaka” – zorganizowanie kącika pozwalającego na prowadzenie systematycznych obserwacji i poznania pór roku, dni tygodnia, nazw miesięcy</w:t>
      </w: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Doposażenie przedszkola o nowe zabawki edukacyjne przeznaczone do ćwiczeń matematycznych</w:t>
      </w:r>
    </w:p>
    <w:p w:rsidR="000736D7" w:rsidRPr="00502519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Wykonanie własnych pomocy dydaktycznych do zabaw matematycznych</w:t>
      </w:r>
    </w:p>
    <w:p w:rsidR="002076A6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imprezy integracyjnej podsumowującej  efekty działań matematycznych dzieci (zabawa połączona z konkursem wiedzy matematycznej)</w:t>
      </w: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 Przeprowadzenie warsztatów szkoleniowych dla nauczycieli nt. „Edukacja matematyczna w przedszkolu  wg koncepcji E. Gruszczyk Kolczyńskiej”</w:t>
      </w: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Doposażenie biblioteki przedszkolnej o nowe publikacje związane z edukacją matematyczną</w:t>
      </w: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lastRenderedPageBreak/>
        <w:t>Przeprowadzenie indywidualnych konsultacji z rodzicami dzieci ze specjalnymi potrzebami edukacyjnymi w celu ukierunkowania ich na prawidłową stymulację rozwoju myślenia matematycznego dzieci</w:t>
      </w:r>
    </w:p>
    <w:p w:rsidR="000736D7" w:rsidRPr="00E544E5" w:rsidRDefault="000736D7" w:rsidP="00FD0D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spotkania szkoleniowego dla rodziców nt. „dlaczego warto uczyć dzieci matematyki i jak to robić?”</w:t>
      </w:r>
    </w:p>
    <w:p w:rsidR="000736D7" w:rsidRDefault="000736D7" w:rsidP="00264F80">
      <w:pPr>
        <w:pStyle w:val="NormalnyWeb"/>
        <w:spacing w:before="100" w:after="10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Ewaluacja </w:t>
      </w:r>
      <w:r w:rsidRPr="00E544E5">
        <w:rPr>
          <w:rFonts w:ascii="Times New Roman" w:hAnsi="Times New Roman" w:cs="Times New Roman"/>
          <w:color w:val="000000"/>
        </w:rPr>
        <w:t xml:space="preserve">programu będzie prowadzona na bieżąco w roku szk. 2012/2013, a wyniki zostaną przedstawione na Radzie Pedagogicznej podsumowującej pracę w danym roku oraz na zebraniach z rodzicami w poszczególnych grupach w czerwcu2013r. Ocena dokonana po jednym roku umożliwi korektę lub prognozowanie kierunku zmian. </w:t>
      </w:r>
    </w:p>
    <w:p w:rsidR="00502519" w:rsidRDefault="00502519" w:rsidP="00502519">
      <w:pPr>
        <w:pStyle w:val="Default"/>
      </w:pPr>
    </w:p>
    <w:p w:rsidR="00502519" w:rsidRPr="00502519" w:rsidRDefault="00502519" w:rsidP="00502519">
      <w:pPr>
        <w:pStyle w:val="Default"/>
      </w:pPr>
    </w:p>
    <w:p w:rsidR="00305075" w:rsidRPr="00E544E5" w:rsidRDefault="00ED797C" w:rsidP="0026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E5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ED797C" w:rsidRPr="00E544E5" w:rsidRDefault="00ED797C" w:rsidP="00264F80">
      <w:p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- dzieci samodzielnie podejmują zabawy matematyczne </w:t>
      </w:r>
      <w:r w:rsidR="00305075" w:rsidRPr="00E544E5">
        <w:rPr>
          <w:rFonts w:ascii="Times New Roman" w:hAnsi="Times New Roman" w:cs="Times New Roman"/>
          <w:sz w:val="24"/>
          <w:szCs w:val="24"/>
        </w:rPr>
        <w:t xml:space="preserve">zgodnie z zainteresowaniami </w:t>
      </w:r>
    </w:p>
    <w:p w:rsidR="00305075" w:rsidRPr="00E544E5" w:rsidRDefault="00305075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- </w:t>
      </w: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potrafi dokonywać porównywania, klasyfikowania, uogólniania, odnajdowania związków przyczynowo-skutkowych w toku działania;</w:t>
      </w:r>
    </w:p>
    <w:p w:rsidR="00305075" w:rsidRPr="00E544E5" w:rsidRDefault="00305075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Stosuje pojęcia dotyczące orientacji przestrzennej</w:t>
      </w:r>
    </w:p>
    <w:p w:rsidR="00305075" w:rsidRPr="00E544E5" w:rsidRDefault="00305075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Liczy elementy, dodaje i odejmuje oraz stosuje liczebniki główne i porządkowe;</w:t>
      </w:r>
    </w:p>
    <w:p w:rsidR="00305075" w:rsidRPr="00E544E5" w:rsidRDefault="00305075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Zna pojęcia związane z czasem, wagą, objętością;</w:t>
      </w:r>
    </w:p>
    <w:p w:rsidR="00305075" w:rsidRDefault="00305075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Stosuje zdobyte umiejętności i wiadomości w życiu codziennym;</w:t>
      </w: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Default="00502519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332A" w:rsidRDefault="00BA332A" w:rsidP="00264F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519" w:rsidRPr="00E544E5" w:rsidRDefault="00502519" w:rsidP="0026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75" w:rsidRPr="00502519" w:rsidRDefault="00305075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02519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Rok szkolny 2013/2014 </w:t>
      </w:r>
    </w:p>
    <w:p w:rsidR="00D37A87" w:rsidRPr="00502519" w:rsidRDefault="00D37A87" w:rsidP="00264F8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519">
        <w:rPr>
          <w:rFonts w:ascii="Times New Roman" w:hAnsi="Times New Roman" w:cs="Times New Roman"/>
          <w:b/>
          <w:sz w:val="28"/>
          <w:szCs w:val="28"/>
        </w:rPr>
        <w:t>„razem łatwiej -twórczy przedszkolak bez barier”</w:t>
      </w:r>
    </w:p>
    <w:p w:rsidR="00D37A87" w:rsidRPr="00E544E5" w:rsidRDefault="00D37A87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05075" w:rsidRPr="00E544E5" w:rsidRDefault="00305075" w:rsidP="0026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E5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305075" w:rsidRPr="00502519" w:rsidRDefault="00305075" w:rsidP="00FD0D12">
      <w:pPr>
        <w:pStyle w:val="Akapitzlist"/>
        <w:numPr>
          <w:ilvl w:val="0"/>
          <w:numId w:val="16"/>
        </w:numPr>
        <w:tabs>
          <w:tab w:val="left" w:pos="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519">
        <w:rPr>
          <w:rFonts w:ascii="Times New Roman" w:hAnsi="Times New Roman" w:cs="Times New Roman"/>
          <w:sz w:val="24"/>
          <w:szCs w:val="24"/>
        </w:rPr>
        <w:t>Integrowanie środowiska dzieci zdrowych i niepełnosprawnych</w:t>
      </w:r>
    </w:p>
    <w:p w:rsidR="00305075" w:rsidRPr="00502519" w:rsidRDefault="00305075" w:rsidP="00FD0D12">
      <w:pPr>
        <w:pStyle w:val="Akapitzlist"/>
        <w:numPr>
          <w:ilvl w:val="0"/>
          <w:numId w:val="16"/>
        </w:numPr>
        <w:tabs>
          <w:tab w:val="left" w:pos="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519">
        <w:rPr>
          <w:rFonts w:ascii="Times New Roman" w:hAnsi="Times New Roman" w:cs="Times New Roman"/>
          <w:sz w:val="24"/>
          <w:szCs w:val="24"/>
        </w:rPr>
        <w:t>Stymulowanie rozwoju dzieci w zakresie uzdolnień i zainteresowań,                     z uwzględnieniem ich indywidualnej sytuacji</w:t>
      </w:r>
    </w:p>
    <w:p w:rsidR="00BA332A" w:rsidRDefault="00305075" w:rsidP="00FD0D12">
      <w:pPr>
        <w:pStyle w:val="Akapitzlist"/>
        <w:numPr>
          <w:ilvl w:val="0"/>
          <w:numId w:val="16"/>
        </w:numPr>
        <w:tabs>
          <w:tab w:val="left" w:pos="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519">
        <w:rPr>
          <w:rFonts w:ascii="Times New Roman" w:hAnsi="Times New Roman" w:cs="Times New Roman"/>
          <w:sz w:val="24"/>
          <w:szCs w:val="24"/>
        </w:rPr>
        <w:t>Aktywizowanie rodziców pod względem ich partnerskiego uczestnictwa           w życiu przedszkola na rzecz rozwoju dzieci zdrowych i niepełnosprawnych oraz na rzecz rozwoju placówki.</w:t>
      </w:r>
    </w:p>
    <w:p w:rsidR="00305075" w:rsidRPr="00BA332A" w:rsidRDefault="00305075" w:rsidP="00BA332A">
      <w:pPr>
        <w:tabs>
          <w:tab w:val="left" w:pos="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32A">
        <w:rPr>
          <w:rFonts w:ascii="Times New Roman" w:hAnsi="Times New Roman" w:cs="Times New Roman"/>
          <w:b/>
          <w:sz w:val="24"/>
          <w:szCs w:val="24"/>
        </w:rPr>
        <w:t>Cele:</w:t>
      </w:r>
    </w:p>
    <w:p w:rsidR="00305075" w:rsidRPr="00E544E5" w:rsidRDefault="00305075" w:rsidP="00FD0D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Projektowanie i organizowanie sytuacji edukacyjnych, terapeutycznych i wychowawczych, sprzyjających integrowaniu środowiska dzieci zdrowych i niepełnosprawnych</w:t>
      </w:r>
      <w:r w:rsidR="000C5482" w:rsidRPr="00E544E5">
        <w:rPr>
          <w:rFonts w:ascii="Times New Roman" w:hAnsi="Times New Roman" w:cs="Times New Roman"/>
          <w:sz w:val="24"/>
          <w:szCs w:val="24"/>
        </w:rPr>
        <w:t xml:space="preserve"> </w:t>
      </w:r>
      <w:r w:rsidRPr="00E544E5">
        <w:rPr>
          <w:rFonts w:ascii="Times New Roman" w:hAnsi="Times New Roman" w:cs="Times New Roman"/>
          <w:sz w:val="24"/>
          <w:szCs w:val="24"/>
        </w:rPr>
        <w:t>we współpracy z rodzicami.</w:t>
      </w:r>
    </w:p>
    <w:p w:rsidR="00305075" w:rsidRPr="00E544E5" w:rsidRDefault="00305075" w:rsidP="00264F80">
      <w:p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Realizacja działań motywujących dzieci zdrowe i dzieci ze specjalnymi potrzebami edukacyjnymi do aktywności, zgodnie z zainteresowaniami, zdolnościami i indywidualnymi możliwościami</w:t>
      </w:r>
    </w:p>
    <w:p w:rsidR="00305075" w:rsidRPr="00E544E5" w:rsidRDefault="00305075" w:rsidP="00FD0D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Podejmowanie działań mających na celu pedagogizację rodziców i aktywizowanie ich pod względem partnerskiego współdziałania na rzecz rozwoju dzieci i przedszkola</w:t>
      </w:r>
    </w:p>
    <w:p w:rsidR="00305075" w:rsidRPr="00E544E5" w:rsidRDefault="00305075" w:rsidP="0026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E5">
        <w:rPr>
          <w:rFonts w:ascii="Times New Roman" w:hAnsi="Times New Roman" w:cs="Times New Roman"/>
          <w:b/>
          <w:sz w:val="24"/>
          <w:szCs w:val="24"/>
        </w:rPr>
        <w:t>Działania:</w:t>
      </w:r>
    </w:p>
    <w:p w:rsidR="00305075" w:rsidRPr="00E544E5" w:rsidRDefault="00305075" w:rsidP="00FD0D1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Opracowanie i zrealizowanie w toku cyklicznych zajęć, zestawu zabaw edukacyjno-terapeutycznych i wychowawczych wspomagających rozwój empatii i tolerancji dzieci wobec niepełnosprawności </w:t>
      </w:r>
    </w:p>
    <w:p w:rsidR="00305075" w:rsidRPr="00502519" w:rsidRDefault="00305075" w:rsidP="00FD0D1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519">
        <w:rPr>
          <w:rFonts w:ascii="Times New Roman" w:hAnsi="Times New Roman" w:cs="Times New Roman"/>
          <w:sz w:val="24"/>
          <w:szCs w:val="24"/>
        </w:rPr>
        <w:t>Zorganizowanie w holu przedszkolnym gazetki integracyjnej dla rodziców pod hasłem:                „Razem Łatwiej …”</w:t>
      </w:r>
    </w:p>
    <w:p w:rsidR="00305075" w:rsidRPr="00502519" w:rsidRDefault="00305075" w:rsidP="00FD0D1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519">
        <w:rPr>
          <w:rFonts w:ascii="Times New Roman" w:hAnsi="Times New Roman" w:cs="Times New Roman"/>
          <w:sz w:val="24"/>
          <w:szCs w:val="24"/>
        </w:rPr>
        <w:t>Zorganizowanie wycieczki integracyjnej do lasu dla dzieci i chętnych rodziców z naszego przedszkola połączonej z konkursem wiedzy przyrodniczej, dostosowanym do możliwości rozwojowych wychowanków</w:t>
      </w:r>
    </w:p>
    <w:p w:rsidR="00305075" w:rsidRPr="00E544E5" w:rsidRDefault="00305075" w:rsidP="00FD0D1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Zorganizowanie uroczystości z okazji nadania nowej nazwy przedszkola </w:t>
      </w:r>
    </w:p>
    <w:p w:rsidR="00305075" w:rsidRPr="00E544E5" w:rsidRDefault="00502519" w:rsidP="0050251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075" w:rsidRPr="00E544E5">
        <w:rPr>
          <w:rFonts w:ascii="Times New Roman" w:hAnsi="Times New Roman" w:cs="Times New Roman"/>
          <w:sz w:val="24"/>
          <w:szCs w:val="24"/>
        </w:rPr>
        <w:t xml:space="preserve">Opracowanie scenariusza i przygotowanie przedstawienia artystycznego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075" w:rsidRPr="00E544E5">
        <w:rPr>
          <w:rFonts w:ascii="Times New Roman" w:hAnsi="Times New Roman" w:cs="Times New Roman"/>
          <w:sz w:val="24"/>
          <w:szCs w:val="24"/>
        </w:rPr>
        <w:t>wykonaniu dzieci zdrowych i niepełnosprawnych z najstarszej grupy wiekowej</w:t>
      </w:r>
    </w:p>
    <w:p w:rsidR="00305075" w:rsidRPr="00BA332A" w:rsidRDefault="00502519" w:rsidP="00BA3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305075" w:rsidRPr="00E544E5">
        <w:rPr>
          <w:rFonts w:ascii="Times New Roman" w:hAnsi="Times New Roman" w:cs="Times New Roman"/>
          <w:sz w:val="24"/>
          <w:szCs w:val="24"/>
        </w:rPr>
        <w:t>Przygotowanie dekoracji do przedstawienia i wystroju przedszkola</w:t>
      </w:r>
    </w:p>
    <w:p w:rsidR="00305075" w:rsidRPr="00E544E5" w:rsidRDefault="00BA332A" w:rsidP="005025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2519">
        <w:rPr>
          <w:rFonts w:ascii="Times New Roman" w:hAnsi="Times New Roman" w:cs="Times New Roman"/>
          <w:sz w:val="24"/>
          <w:szCs w:val="24"/>
        </w:rPr>
        <w:t xml:space="preserve">-  </w:t>
      </w:r>
      <w:r w:rsidR="00305075" w:rsidRPr="00E544E5">
        <w:rPr>
          <w:rFonts w:ascii="Times New Roman" w:hAnsi="Times New Roman" w:cs="Times New Roman"/>
          <w:sz w:val="24"/>
          <w:szCs w:val="24"/>
        </w:rPr>
        <w:t xml:space="preserve">Przygotowanie materiałów promujących przedszkole, nawiązanie współpracy z </w:t>
      </w:r>
      <w:r w:rsidR="00502519">
        <w:rPr>
          <w:rFonts w:ascii="Times New Roman" w:hAnsi="Times New Roman" w:cs="Times New Roman"/>
          <w:sz w:val="24"/>
          <w:szCs w:val="24"/>
        </w:rPr>
        <w:t xml:space="preserve">       </w:t>
      </w:r>
      <w:r w:rsidR="00305075" w:rsidRPr="00E544E5">
        <w:rPr>
          <w:rFonts w:ascii="Times New Roman" w:hAnsi="Times New Roman" w:cs="Times New Roman"/>
          <w:sz w:val="24"/>
          <w:szCs w:val="24"/>
        </w:rPr>
        <w:t>rodzicami w celu włączenia ich w organizację imprezy</w:t>
      </w:r>
    </w:p>
    <w:p w:rsidR="00305075" w:rsidRPr="00502519" w:rsidRDefault="00502519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 w:rsidR="00305075" w:rsidRPr="00502519">
        <w:rPr>
          <w:rFonts w:ascii="Times New Roman" w:hAnsi="Times New Roman" w:cs="Times New Roman"/>
          <w:sz w:val="24"/>
          <w:szCs w:val="24"/>
        </w:rPr>
        <w:t xml:space="preserve">  i przeprowadzenie wewnątrzprzedszkolnej imprezy pod hasłem „Kalejdoskop talent</w:t>
      </w:r>
      <w:r>
        <w:rPr>
          <w:rFonts w:ascii="Times New Roman" w:hAnsi="Times New Roman" w:cs="Times New Roman"/>
          <w:sz w:val="24"/>
          <w:szCs w:val="24"/>
        </w:rPr>
        <w:t xml:space="preserve">ów dziecięcych „ </w:t>
      </w:r>
      <w:r w:rsidR="00305075" w:rsidRPr="00502519">
        <w:rPr>
          <w:rFonts w:ascii="Times New Roman" w:hAnsi="Times New Roman" w:cs="Times New Roman"/>
          <w:sz w:val="24"/>
          <w:szCs w:val="24"/>
        </w:rPr>
        <w:t>mającej na celu prezentację indywidualnych możliwości dzieci zdrowych i niepełnosprawnych</w:t>
      </w:r>
    </w:p>
    <w:p w:rsidR="00305075" w:rsidRPr="00E544E5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lastRenderedPageBreak/>
        <w:t>Zorganizowanie uroczystości z okazji Dnia Mamy i Taty przy aktywnym udziale rodziców pod hasłem „mama, tata i ja – czyli rodzinny mini mam talent” (rodzice wspólnie z dzieckiem przygotowują indywidualny występ artystyczny i podczas uroczystości prezentują go reszcie zintegrowanej grupy)</w:t>
      </w:r>
    </w:p>
    <w:p w:rsidR="00305075" w:rsidRPr="00E544E5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Przygotowanie i udział w konkursie recytatorskim</w:t>
      </w:r>
    </w:p>
    <w:p w:rsidR="00305075" w:rsidRPr="00E544E5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Doposażenie biblioteczki przedszkolnej o zestaw bajek terapeutycznych </w:t>
      </w:r>
    </w:p>
    <w:p w:rsidR="00305075" w:rsidRPr="00E544E5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Przeprowadzenie spotkania szkoleniowego  dla rodziców nt. „Integracyjna koncepcja pracy przedszkola i jej wpływ na rozwój dzieci zdrowych i niepełnosprawnych”</w:t>
      </w:r>
    </w:p>
    <w:p w:rsidR="00305075" w:rsidRPr="00E544E5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Opracowanie i przeprowadzenie wśród rodziców ankiety na temat ich oczekiwań wobec przedszkola, pomysłów i inicjatyw na rzecz rozwoju dzieci i przedszkola</w:t>
      </w:r>
    </w:p>
    <w:p w:rsidR="00305075" w:rsidRPr="00E544E5" w:rsidRDefault="00305075" w:rsidP="00264F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5075" w:rsidRPr="00E544E5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Przeprowadzenie indywidualnych konsultacji z rodzicami dzieci ze specjalnymi potrzebami edukacyjnymi w celu ukierunkowania ich na współpracę z przedszkolem, informowania o efektach pracy rewalidacyjnej i terapeutycznej, gromadzenia informacji o sugestiach i potrzebach rodziców</w:t>
      </w:r>
    </w:p>
    <w:p w:rsidR="00305075" w:rsidRPr="00E544E5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Zorganizowanie cyklicznych spotkań z rodzicami dzieci zdrowych w celu umożliwienia im aktywnego uczestnictwa w procesie wspomagania rozwoju dzieci, współdecydowania o działaniach podejmowanych w przedszkolu na rzecz dzieci, pozyskanie informacji o bieżących potrzebach rodziców i ich oczekiwaniach względem przedszkola</w:t>
      </w:r>
    </w:p>
    <w:p w:rsidR="00056511" w:rsidRDefault="00305075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2A">
        <w:rPr>
          <w:rFonts w:ascii="Times New Roman" w:hAnsi="Times New Roman" w:cs="Times New Roman"/>
          <w:sz w:val="24"/>
          <w:szCs w:val="24"/>
        </w:rPr>
        <w:t>Opracowanie i przeprowadzenie badań metodą kwestionariuszową wśród rodziców dzieci, które zakończyły wychowanie przedszkolne, w celu pozyskania informacji na temat ich osiągnięć i wykorzystania tych danych do modyfikowania bieżących działań przedszkola.</w:t>
      </w:r>
    </w:p>
    <w:p w:rsidR="00E06E47" w:rsidRPr="00BA332A" w:rsidRDefault="00367587" w:rsidP="00FD0D1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strony internetowej przedszkola</w:t>
      </w:r>
    </w:p>
    <w:p w:rsidR="00763583" w:rsidRPr="00E544E5" w:rsidRDefault="00763583" w:rsidP="00264F80">
      <w:pPr>
        <w:pStyle w:val="NormalnyWeb"/>
        <w:spacing w:before="100" w:after="10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Ewaluacja </w:t>
      </w:r>
      <w:r w:rsidRPr="00E544E5">
        <w:rPr>
          <w:rFonts w:ascii="Times New Roman" w:hAnsi="Times New Roman" w:cs="Times New Roman"/>
          <w:color w:val="000000"/>
        </w:rPr>
        <w:t xml:space="preserve">programu będzie prowadzona na bieżąco w roku szk. 2013/2014, a wyniki zostaną przedstawione na Radzie Pedagogicznej podsumowującej pracę w danym roku oraz na zebraniach z rodzicami w poszczególnych grupach w czerwcu2013r. Ocena dokonana po jednym roku umożliwi korektę lub prognozowanie kierunku zmian. </w:t>
      </w:r>
    </w:p>
    <w:p w:rsidR="00056511" w:rsidRPr="00E544E5" w:rsidRDefault="00056511" w:rsidP="0026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75" w:rsidRPr="00BA332A" w:rsidRDefault="00056511" w:rsidP="00264F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32A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056511" w:rsidRPr="00BA332A" w:rsidRDefault="00BA332A" w:rsidP="00FD0D1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2A">
        <w:rPr>
          <w:rFonts w:ascii="Times New Roman" w:hAnsi="Times New Roman" w:cs="Times New Roman"/>
          <w:sz w:val="24"/>
          <w:szCs w:val="24"/>
        </w:rPr>
        <w:t>-</w:t>
      </w:r>
      <w:r w:rsidR="00056511" w:rsidRPr="00BA332A">
        <w:rPr>
          <w:rFonts w:ascii="Times New Roman" w:hAnsi="Times New Roman" w:cs="Times New Roman"/>
          <w:sz w:val="24"/>
          <w:szCs w:val="24"/>
        </w:rPr>
        <w:t>dzieci zdrowe i niepełnosprawne integrują się w toku wszystkich działań podejmowanych w przedszkolu na miarę swoich możliwości rozwojowych</w:t>
      </w:r>
    </w:p>
    <w:p w:rsidR="00056511" w:rsidRPr="00BA332A" w:rsidRDefault="00763583" w:rsidP="00FD0D1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2A">
        <w:rPr>
          <w:rFonts w:ascii="Times New Roman" w:hAnsi="Times New Roman" w:cs="Times New Roman"/>
          <w:sz w:val="24"/>
          <w:szCs w:val="24"/>
        </w:rPr>
        <w:t>okazują postawę tolerancji i wzajemnej akceptacji</w:t>
      </w:r>
    </w:p>
    <w:p w:rsidR="00763583" w:rsidRPr="00BA332A" w:rsidRDefault="00763583" w:rsidP="00FD0D1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2A">
        <w:rPr>
          <w:rFonts w:ascii="Times New Roman" w:hAnsi="Times New Roman" w:cs="Times New Roman"/>
          <w:sz w:val="24"/>
          <w:szCs w:val="24"/>
        </w:rPr>
        <w:t>rodzice uczestniczą w podejmowaniu decyzji i współuczestniczą w działaniach organizowanych na rzecz przedszkola</w:t>
      </w:r>
    </w:p>
    <w:p w:rsidR="00763583" w:rsidRPr="00BA332A" w:rsidRDefault="00763583" w:rsidP="00FD0D1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2A">
        <w:rPr>
          <w:rFonts w:ascii="Times New Roman" w:hAnsi="Times New Roman" w:cs="Times New Roman"/>
          <w:sz w:val="24"/>
          <w:szCs w:val="24"/>
        </w:rPr>
        <w:t>dzieci i ich traktowani są w przedszkolu podmiotowo,  uwzględnieniem ich indywidualnych predyspozycji, zainteresowań i oczekiwań</w:t>
      </w:r>
    </w:p>
    <w:p w:rsidR="00D37A87" w:rsidRPr="00BA332A" w:rsidRDefault="00763583" w:rsidP="00FD0D1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2A">
        <w:rPr>
          <w:rFonts w:ascii="Times New Roman" w:hAnsi="Times New Roman" w:cs="Times New Roman"/>
          <w:sz w:val="24"/>
          <w:szCs w:val="24"/>
        </w:rPr>
        <w:t>dzieci realizują w przedszkolu swoje zainteresowania i uzdolnienia</w:t>
      </w:r>
    </w:p>
    <w:p w:rsidR="00D37A87" w:rsidRPr="00E544E5" w:rsidRDefault="00D37A87" w:rsidP="0026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A87" w:rsidRPr="006C0C63" w:rsidRDefault="00D37A87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6C0C6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Rok szkolny 2014/2015 </w:t>
      </w:r>
    </w:p>
    <w:p w:rsidR="00D37A87" w:rsidRPr="006C0C63" w:rsidRDefault="0052655A" w:rsidP="00264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63">
        <w:rPr>
          <w:rFonts w:ascii="Times New Roman" w:hAnsi="Times New Roman" w:cs="Times New Roman"/>
          <w:b/>
          <w:sz w:val="28"/>
          <w:szCs w:val="28"/>
        </w:rPr>
        <w:t>„w zdrowym ciele zdrowy duch”</w:t>
      </w:r>
    </w:p>
    <w:p w:rsidR="00D37A87" w:rsidRPr="00E544E5" w:rsidRDefault="00D37A87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b/>
          <w:sz w:val="24"/>
          <w:szCs w:val="24"/>
        </w:rPr>
        <w:t>Zadanie:</w:t>
      </w:r>
      <w:r w:rsidRPr="00E544E5">
        <w:rPr>
          <w:rFonts w:ascii="Times New Roman" w:hAnsi="Times New Roman" w:cs="Times New Roman"/>
          <w:sz w:val="24"/>
          <w:szCs w:val="24"/>
        </w:rPr>
        <w:t xml:space="preserve"> Promowanie zdrowego i bezpiecznego trybu życia.</w:t>
      </w:r>
    </w:p>
    <w:p w:rsidR="00D37A87" w:rsidRPr="006C0C63" w:rsidRDefault="00D37A87" w:rsidP="00264F80">
      <w:pPr>
        <w:tabs>
          <w:tab w:val="left" w:pos="11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63">
        <w:rPr>
          <w:rFonts w:ascii="Times New Roman" w:hAnsi="Times New Roman" w:cs="Times New Roman"/>
          <w:b/>
          <w:sz w:val="24"/>
          <w:szCs w:val="24"/>
        </w:rPr>
        <w:t>Cele:</w:t>
      </w:r>
    </w:p>
    <w:p w:rsidR="00D37A87" w:rsidRPr="00E544E5" w:rsidRDefault="00D37A87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1.Stworzenie bezpiecznych i przyjaznych warunków do zabawy i nauki dla wychowanków </w:t>
      </w:r>
    </w:p>
    <w:p w:rsidR="00D37A87" w:rsidRPr="00E544E5" w:rsidRDefault="00D37A87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przedszkola.</w:t>
      </w:r>
    </w:p>
    <w:p w:rsidR="00D37A87" w:rsidRPr="00E544E5" w:rsidRDefault="00D37A87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2. Wyposażenie dziecka w wiadomości i umiejętności niezbędne do bezpiecznego, </w:t>
      </w:r>
    </w:p>
    <w:p w:rsidR="00D37A87" w:rsidRPr="00E544E5" w:rsidRDefault="00D37A87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samodzielnego funkcjonowania w przedszkolu.</w:t>
      </w:r>
    </w:p>
    <w:p w:rsidR="00D37A87" w:rsidRPr="00E544E5" w:rsidRDefault="00C035A1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A87" w:rsidRPr="00E544E5">
        <w:rPr>
          <w:rFonts w:ascii="Times New Roman" w:hAnsi="Times New Roman" w:cs="Times New Roman"/>
          <w:sz w:val="24"/>
          <w:szCs w:val="24"/>
        </w:rPr>
        <w:t>. Uświadamianie dzieciom sytuacji i zachowań zagrażających ich zdrowiu.</w:t>
      </w:r>
    </w:p>
    <w:p w:rsidR="00763583" w:rsidRPr="00E544E5" w:rsidRDefault="00C035A1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7A87" w:rsidRPr="00E544E5">
        <w:rPr>
          <w:rFonts w:ascii="Times New Roman" w:hAnsi="Times New Roman" w:cs="Times New Roman"/>
          <w:sz w:val="24"/>
          <w:szCs w:val="24"/>
        </w:rPr>
        <w:t>. Przekazywanie wiedzy o zdrowym stylu życia.</w:t>
      </w:r>
    </w:p>
    <w:p w:rsidR="00243865" w:rsidRPr="006C0C63" w:rsidRDefault="006C0C63" w:rsidP="00264F80">
      <w:pPr>
        <w:tabs>
          <w:tab w:val="left" w:pos="11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63">
        <w:rPr>
          <w:rFonts w:ascii="Times New Roman" w:hAnsi="Times New Roman" w:cs="Times New Roman"/>
          <w:b/>
          <w:sz w:val="24"/>
          <w:szCs w:val="24"/>
        </w:rPr>
        <w:t>Działania</w:t>
      </w:r>
      <w:r w:rsidR="00243865" w:rsidRPr="006C0C63">
        <w:rPr>
          <w:rFonts w:ascii="Times New Roman" w:hAnsi="Times New Roman" w:cs="Times New Roman"/>
          <w:b/>
          <w:sz w:val="24"/>
          <w:szCs w:val="24"/>
        </w:rPr>
        <w:t>:</w:t>
      </w:r>
    </w:p>
    <w:p w:rsidR="00243865" w:rsidRPr="006C0C63" w:rsidRDefault="00243865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Wyeksponowanie w holu przedszkola plakatu Piramidy Zdrowego Żywienia oraz plakatów propagujących zdrowy styl życia. </w:t>
      </w:r>
    </w:p>
    <w:p w:rsidR="00243865" w:rsidRPr="006C0C63" w:rsidRDefault="00243865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>Gromadzenie literatury dziecięcej dotyczącej szeroko pojętego pojęcia zdrowia</w:t>
      </w:r>
    </w:p>
    <w:p w:rsidR="00243865" w:rsidRPr="006C0C63" w:rsidRDefault="00243865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>Zorganizowanie spotkania z pielęgniarką, stomatologiem, dietetykiem.</w:t>
      </w:r>
    </w:p>
    <w:p w:rsidR="00243865" w:rsidRPr="006C0C63" w:rsidRDefault="00243865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Zorganizowanie wycieczki do apteki </w:t>
      </w:r>
    </w:p>
    <w:p w:rsidR="00243865" w:rsidRPr="006C0C63" w:rsidRDefault="00531B89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Promowanie zdrowia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poprzez prezentowanie </w:t>
      </w:r>
      <w:r w:rsidRPr="006C0C63">
        <w:rPr>
          <w:rFonts w:ascii="Times New Roman" w:hAnsi="Times New Roman" w:cs="Times New Roman"/>
          <w:sz w:val="24"/>
          <w:szCs w:val="24"/>
        </w:rPr>
        <w:t xml:space="preserve">dzieciom wierszy, opowiadań, bajek, piosenek i filmów o </w:t>
      </w:r>
      <w:r w:rsidR="00243865" w:rsidRPr="006C0C63">
        <w:rPr>
          <w:rFonts w:ascii="Times New Roman" w:hAnsi="Times New Roman" w:cs="Times New Roman"/>
          <w:sz w:val="24"/>
          <w:szCs w:val="24"/>
        </w:rPr>
        <w:t>tematyce zdrowotnej.</w:t>
      </w:r>
    </w:p>
    <w:p w:rsidR="00243865" w:rsidRPr="006C0C63" w:rsidRDefault="00531B89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Przygotowaniu przez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dzieci zdrowych przekąsek na bazie </w:t>
      </w:r>
      <w:r w:rsidRPr="006C0C63">
        <w:rPr>
          <w:rFonts w:ascii="Times New Roman" w:hAnsi="Times New Roman" w:cs="Times New Roman"/>
          <w:sz w:val="24"/>
          <w:szCs w:val="24"/>
        </w:rPr>
        <w:t xml:space="preserve">sezonowych warzyw i owoców, pobudzenie u dzieci zmysłu smaku,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węchu poprzez umożliwienie im </w:t>
      </w:r>
      <w:r w:rsidRPr="006C0C63">
        <w:rPr>
          <w:rFonts w:ascii="Times New Roman" w:hAnsi="Times New Roman" w:cs="Times New Roman"/>
          <w:sz w:val="24"/>
          <w:szCs w:val="24"/>
        </w:rPr>
        <w:t xml:space="preserve">samodzielnego przygotowania posiłków i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degustacji. </w:t>
      </w:r>
    </w:p>
    <w:p w:rsidR="00243865" w:rsidRPr="006C0C63" w:rsidRDefault="00531B89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Przeprowadzenie cyklu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zajęć o zachowaniu przedszkolaka przy stole. </w:t>
      </w:r>
      <w:r w:rsidRPr="006C0C63">
        <w:rPr>
          <w:rFonts w:ascii="Times New Roman" w:hAnsi="Times New Roman" w:cs="Times New Roman"/>
          <w:sz w:val="24"/>
          <w:szCs w:val="24"/>
        </w:rPr>
        <w:t xml:space="preserve">Jak poprawnie nakryć do </w:t>
      </w:r>
      <w:r w:rsidR="00243865" w:rsidRPr="006C0C63">
        <w:rPr>
          <w:rFonts w:ascii="Times New Roman" w:hAnsi="Times New Roman" w:cs="Times New Roman"/>
          <w:sz w:val="24"/>
          <w:szCs w:val="24"/>
        </w:rPr>
        <w:t>stołu i właściwie zachować się przy jedzeniu?</w:t>
      </w:r>
    </w:p>
    <w:p w:rsidR="00243865" w:rsidRPr="006C0C63" w:rsidRDefault="00531B89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>Warzywny ogródek –</w:t>
      </w:r>
      <w:r w:rsidR="00243865" w:rsidRPr="006C0C63">
        <w:rPr>
          <w:rFonts w:ascii="Times New Roman" w:hAnsi="Times New Roman" w:cs="Times New Roman"/>
          <w:sz w:val="24"/>
          <w:szCs w:val="24"/>
        </w:rPr>
        <w:t>hodowla warzyw w salach.</w:t>
      </w:r>
    </w:p>
    <w:p w:rsidR="00243865" w:rsidRPr="006C0C63" w:rsidRDefault="00531B89" w:rsidP="00FD0D12">
      <w:pPr>
        <w:pStyle w:val="Akapitzlist"/>
        <w:numPr>
          <w:ilvl w:val="0"/>
          <w:numId w:val="34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Zorganizowanie cyklu </w:t>
      </w:r>
      <w:r w:rsidR="00243865" w:rsidRPr="006C0C63">
        <w:rPr>
          <w:rFonts w:ascii="Times New Roman" w:hAnsi="Times New Roman" w:cs="Times New Roman"/>
          <w:sz w:val="24"/>
          <w:szCs w:val="24"/>
        </w:rPr>
        <w:t>zajęć dedykowanych zdrowym produktom:</w:t>
      </w:r>
    </w:p>
    <w:p w:rsidR="00243865" w:rsidRPr="00E544E5" w:rsidRDefault="00243865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- Dzień Miodu</w:t>
      </w:r>
    </w:p>
    <w:p w:rsidR="00243865" w:rsidRPr="00E544E5" w:rsidRDefault="00243865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-Dzień Truskawki</w:t>
      </w:r>
    </w:p>
    <w:p w:rsidR="00243865" w:rsidRPr="00E544E5" w:rsidRDefault="00243865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-Dzień Marchewki </w:t>
      </w:r>
    </w:p>
    <w:p w:rsidR="00243865" w:rsidRPr="00E544E5" w:rsidRDefault="00243865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-Dzień Ziemniaka</w:t>
      </w:r>
    </w:p>
    <w:p w:rsidR="00243865" w:rsidRPr="00E544E5" w:rsidRDefault="00243865" w:rsidP="00264F80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-Dzień Dyni</w:t>
      </w:r>
    </w:p>
    <w:p w:rsidR="00243865" w:rsidRDefault="00243865" w:rsidP="00FD0D12">
      <w:pPr>
        <w:pStyle w:val="Akapitzlist"/>
        <w:numPr>
          <w:ilvl w:val="0"/>
          <w:numId w:val="35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531B89" w:rsidRPr="006C0C63">
        <w:rPr>
          <w:rFonts w:ascii="Times New Roman" w:hAnsi="Times New Roman" w:cs="Times New Roman"/>
          <w:sz w:val="24"/>
          <w:szCs w:val="24"/>
        </w:rPr>
        <w:t xml:space="preserve">Festiwalu smaków </w:t>
      </w:r>
      <w:r w:rsidRPr="006C0C63">
        <w:rPr>
          <w:rFonts w:ascii="Times New Roman" w:hAnsi="Times New Roman" w:cs="Times New Roman"/>
          <w:sz w:val="24"/>
          <w:szCs w:val="24"/>
        </w:rPr>
        <w:t>„</w:t>
      </w:r>
      <w:r w:rsidR="00531B89" w:rsidRPr="006C0C63">
        <w:rPr>
          <w:rFonts w:ascii="Times New Roman" w:hAnsi="Times New Roman" w:cs="Times New Roman"/>
          <w:sz w:val="24"/>
          <w:szCs w:val="24"/>
        </w:rPr>
        <w:t xml:space="preserve">jedz </w:t>
      </w:r>
      <w:r w:rsidR="00160196">
        <w:rPr>
          <w:rFonts w:ascii="Times New Roman" w:hAnsi="Times New Roman" w:cs="Times New Roman"/>
          <w:sz w:val="24"/>
          <w:szCs w:val="24"/>
        </w:rPr>
        <w:t>zdrowo i kolorowo”</w:t>
      </w:r>
    </w:p>
    <w:p w:rsidR="00160196" w:rsidRPr="006C0C63" w:rsidRDefault="00160196" w:rsidP="00FD0D12">
      <w:pPr>
        <w:pStyle w:val="Akapitzlist"/>
        <w:numPr>
          <w:ilvl w:val="0"/>
          <w:numId w:val="35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Zorganizowanie balu integracyjnego dla dzieci niepełnosprawnych i ich rodziców pod hasłem „śmiech to zdrowie”</w:t>
      </w:r>
    </w:p>
    <w:p w:rsidR="00243865" w:rsidRPr="006C0C63" w:rsidRDefault="00531B89" w:rsidP="00FD0D12">
      <w:pPr>
        <w:pStyle w:val="Akapitzlist"/>
        <w:numPr>
          <w:ilvl w:val="0"/>
          <w:numId w:val="35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Wyrabianie nawyków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higienicznych takich jak : </w:t>
      </w:r>
      <w:r w:rsidRPr="006C0C63">
        <w:rPr>
          <w:rFonts w:ascii="Times New Roman" w:hAnsi="Times New Roman" w:cs="Times New Roman"/>
          <w:sz w:val="24"/>
          <w:szCs w:val="24"/>
        </w:rPr>
        <w:t xml:space="preserve">mycie rąk, mycie zębów, </w:t>
      </w:r>
      <w:r w:rsidR="00243865" w:rsidRPr="006C0C63">
        <w:rPr>
          <w:rFonts w:ascii="Times New Roman" w:hAnsi="Times New Roman" w:cs="Times New Roman"/>
          <w:sz w:val="24"/>
          <w:szCs w:val="24"/>
        </w:rPr>
        <w:t>sprzątanie po zakończonej pracy.</w:t>
      </w:r>
      <w:r w:rsidR="00243865" w:rsidRPr="006C0C63">
        <w:rPr>
          <w:rFonts w:ascii="Times New Roman" w:hAnsi="Times New Roman" w:cs="Times New Roman"/>
          <w:sz w:val="24"/>
          <w:szCs w:val="24"/>
        </w:rPr>
        <w:cr/>
        <w:t xml:space="preserve"> .Propagowanie </w:t>
      </w:r>
      <w:r w:rsidRPr="006C0C63">
        <w:rPr>
          <w:rFonts w:ascii="Times New Roman" w:hAnsi="Times New Roman" w:cs="Times New Roman"/>
          <w:sz w:val="24"/>
          <w:szCs w:val="24"/>
        </w:rPr>
        <w:t xml:space="preserve">zdrowego trybu życia poprzez organizowanie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dzieciom aktywności ruchowej: </w:t>
      </w:r>
    </w:p>
    <w:p w:rsidR="00243865" w:rsidRPr="006C0C63" w:rsidRDefault="00531B89" w:rsidP="00FD0D12">
      <w:pPr>
        <w:pStyle w:val="Akapitzlist"/>
        <w:numPr>
          <w:ilvl w:val="0"/>
          <w:numId w:val="35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organizowanie spacerów </w:t>
      </w:r>
      <w:r w:rsidR="00243865" w:rsidRPr="006C0C63">
        <w:rPr>
          <w:rFonts w:ascii="Times New Roman" w:hAnsi="Times New Roman" w:cs="Times New Roman"/>
          <w:sz w:val="24"/>
          <w:szCs w:val="24"/>
        </w:rPr>
        <w:t>oraz zapewnienie dzieciom ruchu na świeżym powietrzu,</w:t>
      </w:r>
    </w:p>
    <w:p w:rsidR="00243865" w:rsidRPr="006C0C63" w:rsidRDefault="00531B89" w:rsidP="00FD0D12">
      <w:pPr>
        <w:pStyle w:val="Akapitzlist"/>
        <w:numPr>
          <w:ilvl w:val="0"/>
          <w:numId w:val="35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różnorodnych przyborów </w:t>
      </w:r>
      <w:r w:rsidRPr="006C0C63">
        <w:rPr>
          <w:rFonts w:ascii="Times New Roman" w:hAnsi="Times New Roman" w:cs="Times New Roman"/>
          <w:sz w:val="24"/>
          <w:szCs w:val="24"/>
        </w:rPr>
        <w:t xml:space="preserve">do ćwiczeń </w:t>
      </w:r>
      <w:r w:rsidR="00243865" w:rsidRPr="006C0C63">
        <w:rPr>
          <w:rFonts w:ascii="Times New Roman" w:hAnsi="Times New Roman" w:cs="Times New Roman"/>
          <w:sz w:val="24"/>
          <w:szCs w:val="24"/>
        </w:rPr>
        <w:t>gimnastycznych inspirujących dzieci do twórczej aktywności ruchowej,</w:t>
      </w:r>
    </w:p>
    <w:p w:rsidR="00243865" w:rsidRPr="006C0C63" w:rsidRDefault="00531B89" w:rsidP="00FD0D12">
      <w:pPr>
        <w:pStyle w:val="Akapitzlist"/>
        <w:numPr>
          <w:ilvl w:val="0"/>
          <w:numId w:val="35"/>
        </w:num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C63">
        <w:rPr>
          <w:rFonts w:ascii="Times New Roman" w:hAnsi="Times New Roman" w:cs="Times New Roman"/>
          <w:sz w:val="24"/>
          <w:szCs w:val="24"/>
        </w:rPr>
        <w:t xml:space="preserve">systematyczne </w:t>
      </w:r>
      <w:r w:rsidR="00243865" w:rsidRPr="006C0C63">
        <w:rPr>
          <w:rFonts w:ascii="Times New Roman" w:hAnsi="Times New Roman" w:cs="Times New Roman"/>
          <w:sz w:val="24"/>
          <w:szCs w:val="24"/>
        </w:rPr>
        <w:t xml:space="preserve">stosowanie zestawów </w:t>
      </w:r>
      <w:r w:rsidRPr="006C0C63">
        <w:rPr>
          <w:rFonts w:ascii="Times New Roman" w:hAnsi="Times New Roman" w:cs="Times New Roman"/>
          <w:sz w:val="24"/>
          <w:szCs w:val="24"/>
        </w:rPr>
        <w:t>zabaw ruchowych,</w:t>
      </w:r>
      <w:r w:rsidR="00C035A1">
        <w:rPr>
          <w:rFonts w:ascii="Times New Roman" w:hAnsi="Times New Roman" w:cs="Times New Roman"/>
          <w:sz w:val="24"/>
          <w:szCs w:val="24"/>
        </w:rPr>
        <w:t xml:space="preserve"> </w:t>
      </w:r>
      <w:r w:rsidRPr="006C0C63">
        <w:rPr>
          <w:rFonts w:ascii="Times New Roman" w:hAnsi="Times New Roman" w:cs="Times New Roman"/>
          <w:sz w:val="24"/>
          <w:szCs w:val="24"/>
        </w:rPr>
        <w:t xml:space="preserve">motywowanie do dbałości </w:t>
      </w:r>
      <w:r w:rsidR="00243865" w:rsidRPr="006C0C63">
        <w:rPr>
          <w:rFonts w:ascii="Times New Roman" w:hAnsi="Times New Roman" w:cs="Times New Roman"/>
          <w:sz w:val="24"/>
          <w:szCs w:val="24"/>
        </w:rPr>
        <w:t>o sprawność fizyczną,</w:t>
      </w:r>
    </w:p>
    <w:p w:rsidR="0052655A" w:rsidRPr="006C0C63" w:rsidRDefault="0052655A" w:rsidP="00FD0D1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6C0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Zorganizowanie w grupach zajęć otwartych z rodzicami z wykorzystaniem metody W. </w:t>
      </w:r>
      <w:proofErr w:type="spellStart"/>
      <w:r w:rsidRPr="006C0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Sherborne</w:t>
      </w:r>
      <w:proofErr w:type="spellEnd"/>
      <w:r w:rsidRPr="006C0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2655A" w:rsidRPr="006C0C63" w:rsidRDefault="0052655A" w:rsidP="00FD0D1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6C0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 redagowanie w cyklu miesięcznym gazetki przedszkolnej dla rodziców Umieszczanie artykułów promujących zdrowie i bezpieczeństwo.</w:t>
      </w:r>
    </w:p>
    <w:p w:rsidR="0052655A" w:rsidRPr="006C0C63" w:rsidRDefault="0052655A" w:rsidP="00FD0D1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6C0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 festynu rodzinnego „ Sport i zabawa"</w:t>
      </w:r>
    </w:p>
    <w:p w:rsidR="0052655A" w:rsidRPr="006C0C63" w:rsidRDefault="0052655A" w:rsidP="00FD0D1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6C0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i wdrożenie przez nauczycieli działań innowacyjnych dotyczących zdrowego odżywiania/ udział w szkoleniu zorganizowanym w ramach ODN </w:t>
      </w:r>
    </w:p>
    <w:p w:rsidR="006C0C63" w:rsidRDefault="006C0C63" w:rsidP="006C0C6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6C0C63" w:rsidRPr="006C0C63" w:rsidRDefault="006C0C63" w:rsidP="006C0C6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52655A" w:rsidRPr="00E544E5" w:rsidRDefault="0052655A" w:rsidP="00264F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Oczekiwane efekty</w:t>
      </w:r>
    </w:p>
    <w:p w:rsidR="0052655A" w:rsidRPr="00E544E5" w:rsidRDefault="0052655A" w:rsidP="00FD0D12">
      <w:pPr>
        <w:numPr>
          <w:ilvl w:val="0"/>
          <w:numId w:val="1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znają i przestrzegają zasady bezpiecznej zabawy w przedszkolu i ogrodzie.</w:t>
      </w:r>
    </w:p>
    <w:p w:rsidR="0052655A" w:rsidRPr="00E544E5" w:rsidRDefault="0052655A" w:rsidP="00FD0D12">
      <w:pPr>
        <w:numPr>
          <w:ilvl w:val="0"/>
          <w:numId w:val="1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Uczestniczą w proponowanych różnorodnych formach ruchu w ogrodzie przedszkolnym oraz w sali.</w:t>
      </w:r>
    </w:p>
    <w:p w:rsidR="0052655A" w:rsidRPr="00E544E5" w:rsidRDefault="0052655A" w:rsidP="00FD0D12">
      <w:pPr>
        <w:numPr>
          <w:ilvl w:val="0"/>
          <w:numId w:val="1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Wykazują sprawność fizyczną na miarę swoich możliwości.</w:t>
      </w:r>
    </w:p>
    <w:p w:rsidR="0052655A" w:rsidRPr="00E544E5" w:rsidRDefault="0052655A" w:rsidP="00FD0D12">
      <w:pPr>
        <w:numPr>
          <w:ilvl w:val="0"/>
          <w:numId w:val="1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Znają zasady zdrowego odżywiania i dbania o higienę osobistą.</w:t>
      </w:r>
    </w:p>
    <w:p w:rsidR="0052655A" w:rsidRPr="006C0C63" w:rsidRDefault="0052655A" w:rsidP="00FD0D12">
      <w:pPr>
        <w:numPr>
          <w:ilvl w:val="0"/>
          <w:numId w:val="1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Znają zasady przestrzegania bezpieczeństwa w przypadkach jego zagrożenia.</w:t>
      </w:r>
    </w:p>
    <w:p w:rsidR="006C0C63" w:rsidRDefault="006C0C63" w:rsidP="006C0C6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0C63" w:rsidRPr="00E544E5" w:rsidRDefault="006C0C63" w:rsidP="006C0C6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52655A" w:rsidRPr="00E544E5" w:rsidRDefault="0052655A" w:rsidP="006C0C63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Ewaluacja </w:t>
      </w:r>
      <w:r w:rsidRPr="00E544E5">
        <w:rPr>
          <w:rFonts w:ascii="Times New Roman" w:hAnsi="Times New Roman" w:cs="Times New Roman"/>
          <w:color w:val="000000"/>
        </w:rPr>
        <w:t xml:space="preserve">programu będzie prowadzona na bieżąco w roku szk. 2014/2015, a wyniki zostaną przedstawione na Radzie Pedagogicznej podsumowującej pracę w danym roku oraz na zebraniach z rodzicami w poszczególnych grupach w czerwcu2013r. Ocena dokonana po jednym roku umożliwi korektę lub prognozowanie kierunku zmian. </w:t>
      </w: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63" w:rsidRDefault="006C0C63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2655A" w:rsidRPr="006C0C63" w:rsidRDefault="0052655A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6C0C6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Rok szkolny 2015/2016 </w:t>
      </w:r>
    </w:p>
    <w:p w:rsidR="0052655A" w:rsidRPr="006C0C63" w:rsidRDefault="0052655A" w:rsidP="00264F80">
      <w:pPr>
        <w:shd w:val="clear" w:color="auto" w:fill="FFFFFF" w:themeFill="background1"/>
        <w:spacing w:after="240"/>
        <w:ind w:left="709"/>
        <w:jc w:val="both"/>
        <w:rPr>
          <w:rFonts w:ascii="Times New Roman" w:eastAsia="Times New Roman" w:hAnsi="Times New Roman" w:cs="Times New Roman"/>
          <w:color w:val="5A5A4F"/>
          <w:sz w:val="28"/>
          <w:szCs w:val="28"/>
          <w:lang w:eastAsia="pl-PL"/>
        </w:rPr>
      </w:pPr>
      <w:r w:rsidRPr="006C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„Muzyka wokół nas – ekspresja muzyczna w różnych formach działalności dzieci”</w:t>
      </w:r>
    </w:p>
    <w:p w:rsidR="0052655A" w:rsidRPr="00E544E5" w:rsidRDefault="0052655A" w:rsidP="00FD0D12">
      <w:pPr>
        <w:numPr>
          <w:ilvl w:val="0"/>
          <w:numId w:val="19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</w:t>
      </w:r>
    </w:p>
    <w:p w:rsidR="0052655A" w:rsidRPr="00E544E5" w:rsidRDefault="0052655A" w:rsidP="00FD0D12">
      <w:pPr>
        <w:numPr>
          <w:ilvl w:val="0"/>
          <w:numId w:val="20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wrażliwości estetycznej i słuchowej z wykorzystaniem elementów ruchu i muzyki</w:t>
      </w:r>
    </w:p>
    <w:p w:rsidR="0052655A" w:rsidRPr="00E544E5" w:rsidRDefault="0052655A" w:rsidP="00FD0D12">
      <w:pPr>
        <w:numPr>
          <w:ilvl w:val="0"/>
          <w:numId w:val="20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muzykoterapii w pracy z dziećmi niepełnosprawnymi</w:t>
      </w:r>
    </w:p>
    <w:p w:rsidR="0052655A" w:rsidRPr="00E544E5" w:rsidRDefault="0052655A" w:rsidP="00FD0D12">
      <w:pPr>
        <w:numPr>
          <w:ilvl w:val="0"/>
          <w:numId w:val="2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</w:p>
    <w:p w:rsidR="0052655A" w:rsidRPr="00E544E5" w:rsidRDefault="0052655A" w:rsidP="00FD0D12">
      <w:pPr>
        <w:numPr>
          <w:ilvl w:val="0"/>
          <w:numId w:val="2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i eksponowanie wrażliwości muzycznej dziecka w różnych formach aktywności</w:t>
      </w:r>
    </w:p>
    <w:p w:rsidR="0052655A" w:rsidRPr="00E544E5" w:rsidRDefault="0052655A" w:rsidP="00FD0D12">
      <w:pPr>
        <w:numPr>
          <w:ilvl w:val="0"/>
          <w:numId w:val="2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bogacenie przeżyć estetycznych związanych z odbiorem muzyki</w:t>
      </w:r>
    </w:p>
    <w:p w:rsidR="0052655A" w:rsidRPr="00E544E5" w:rsidRDefault="0052655A" w:rsidP="00FD0D12">
      <w:pPr>
        <w:numPr>
          <w:ilvl w:val="0"/>
          <w:numId w:val="2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nabywanie i doskonalenie umiejętności wokalno – tanecznych</w:t>
      </w:r>
    </w:p>
    <w:p w:rsidR="0052655A" w:rsidRPr="00E544E5" w:rsidRDefault="0052655A" w:rsidP="00FD0D12">
      <w:pPr>
        <w:numPr>
          <w:ilvl w:val="0"/>
          <w:numId w:val="2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instrumentów muzycznych</w:t>
      </w:r>
    </w:p>
    <w:p w:rsidR="0052655A" w:rsidRPr="00E544E5" w:rsidRDefault="0052655A" w:rsidP="00FD0D12">
      <w:pPr>
        <w:numPr>
          <w:ilvl w:val="0"/>
          <w:numId w:val="2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wyzwalanie zainteresowań regionalną działalnością kulturalną</w:t>
      </w:r>
    </w:p>
    <w:p w:rsidR="0052655A" w:rsidRPr="00E544E5" w:rsidRDefault="0052655A" w:rsidP="00FD0D12">
      <w:pPr>
        <w:numPr>
          <w:ilvl w:val="0"/>
          <w:numId w:val="2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zaspokajanie naturalnej potrzeby działania</w:t>
      </w:r>
    </w:p>
    <w:p w:rsidR="0052655A" w:rsidRPr="00E544E5" w:rsidRDefault="0052655A" w:rsidP="00FD0D12">
      <w:pPr>
        <w:numPr>
          <w:ilvl w:val="0"/>
          <w:numId w:val="23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Działania</w:t>
      </w:r>
    </w:p>
    <w:p w:rsidR="0052655A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bezpośredniego kontaktu z muzyką poprzez udział dzieci w koncertach muzycznych, śpiew indywidualny i zbiorowy, taniec</w:t>
      </w:r>
    </w:p>
    <w:p w:rsidR="0052655A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nabywanie umiejętności słuchania i rozumienia muzyki żywej oraz z nagrań</w:t>
      </w:r>
    </w:p>
    <w:p w:rsidR="0052655A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przybliżenie znanych kompozytorów</w:t>
      </w:r>
    </w:p>
    <w:p w:rsidR="0052655A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różnymi gatunkami muzycznymi</w:t>
      </w:r>
    </w:p>
    <w:p w:rsidR="0052655A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zabaw rytmicznych i tanecznych z wykorzystaniem swobodnej interpretacji ruchowej</w:t>
      </w:r>
    </w:p>
    <w:p w:rsidR="00E544E5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prezentowanie posiadanych umiejętności wokalnych i tanecznych, </w:t>
      </w:r>
    </w:p>
    <w:p w:rsidR="00E544E5" w:rsidRPr="00E544E5" w:rsidRDefault="00E544E5" w:rsidP="00264F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 pokazu taneczno – muzycznego dla rodziców dzieci z grup najstarszych</w:t>
      </w:r>
    </w:p>
    <w:p w:rsidR="0052655A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uroczystości okazjonalnych na terenie przedszkola</w:t>
      </w:r>
    </w:p>
    <w:p w:rsidR="0052655A" w:rsidRPr="00E544E5" w:rsidRDefault="0052655A" w:rsidP="00FD0D12">
      <w:pPr>
        <w:numPr>
          <w:ilvl w:val="0"/>
          <w:numId w:val="2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zdolności muzycznych dziecka poprzez doskonalenie gry na instrumentach perkusyjnych i melodycznych, eksperymentowanie w tworzeniu dźwięku, ćwiczenia emisyjne, śpiewanie i słuchanie piosenek, urządzanie w salach kącików muzycznych, samodzielne tworzenie melodii do podanego tekstu, łączenie aktywności muzycznej z innymi obszarami oddziaływań, opracowanie i wdrażanie programów wspierający rozwój ekspresji muzycznej dziecka.</w:t>
      </w:r>
    </w:p>
    <w:p w:rsidR="0052655A" w:rsidRPr="00E544E5" w:rsidRDefault="0052655A" w:rsidP="00FD0D12">
      <w:pPr>
        <w:numPr>
          <w:ilvl w:val="0"/>
          <w:numId w:val="25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i gromadzenie scenariuszy</w:t>
      </w:r>
      <w:r w:rsidR="00E544E5"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zabaw muzycznych </w:t>
      </w:r>
    </w:p>
    <w:p w:rsidR="0052655A" w:rsidRPr="00E544E5" w:rsidRDefault="0052655A" w:rsidP="00FD0D12">
      <w:pPr>
        <w:numPr>
          <w:ilvl w:val="0"/>
          <w:numId w:val="26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zorganizowanie konkursu na </w:t>
      </w:r>
      <w:r w:rsidR="00E544E5"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festynie rodzinnym</w:t>
      </w: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(występuje dziecko i rodzic, wykonują piosenkę, mini koncert muzyczny lub taniec)</w:t>
      </w:r>
    </w:p>
    <w:p w:rsidR="0052655A" w:rsidRPr="00E544E5" w:rsidRDefault="0052655A" w:rsidP="00264F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52655A" w:rsidRPr="00E544E5" w:rsidRDefault="0052655A" w:rsidP="00FD0D12">
      <w:pPr>
        <w:numPr>
          <w:ilvl w:val="0"/>
          <w:numId w:val="2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Oczekiwane efekty</w:t>
      </w:r>
    </w:p>
    <w:p w:rsidR="0052655A" w:rsidRPr="00E544E5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odkrywają własne możliwości i uzdolnienia muzyczne</w:t>
      </w:r>
    </w:p>
    <w:p w:rsidR="0052655A" w:rsidRPr="00E544E5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potrafią słuchać, tworzyć i wyrażać własne przeżycia w różnych formach aktywności muzyczno  - ruchowej</w:t>
      </w:r>
    </w:p>
    <w:p w:rsidR="0052655A" w:rsidRPr="00E544E5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odczuwają radość w bezpośrednim kontakcie z muzyką instrumentalną</w:t>
      </w:r>
    </w:p>
    <w:p w:rsidR="0052655A" w:rsidRPr="00E544E5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znają podstawowe elementy utworów muzycznych – melodia, rytm, tempo</w:t>
      </w:r>
    </w:p>
    <w:p w:rsidR="0052655A" w:rsidRPr="00E544E5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znają podstawowe gatunki muzyczne</w:t>
      </w:r>
    </w:p>
    <w:p w:rsidR="0052655A" w:rsidRPr="00E544E5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znają i rozpoznają podstawowe instrumenty muzyczne</w:t>
      </w:r>
    </w:p>
    <w:p w:rsidR="0052655A" w:rsidRPr="00E544E5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grają na różnych instrumentach melodycznych i perkusyjnych</w:t>
      </w:r>
    </w:p>
    <w:p w:rsidR="006C0C63" w:rsidRDefault="0052655A" w:rsidP="00FD0D12">
      <w:pPr>
        <w:numPr>
          <w:ilvl w:val="0"/>
          <w:numId w:val="2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odczuwają radość z eksponowania swojej twórczości muzycznej</w:t>
      </w:r>
    </w:p>
    <w:p w:rsidR="0052655A" w:rsidRPr="006C0C63" w:rsidRDefault="0052655A" w:rsidP="006C0C6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6C0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Ewaluacja</w:t>
      </w:r>
    </w:p>
    <w:p w:rsidR="0052655A" w:rsidRPr="00E544E5" w:rsidRDefault="0052655A" w:rsidP="00FD0D12">
      <w:pPr>
        <w:numPr>
          <w:ilvl w:val="0"/>
          <w:numId w:val="29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prowadzona na bieżąco, a wyniki zostaną przedstawione na Radzie Pedagogicznej podsumowującej</w:t>
      </w:r>
    </w:p>
    <w:p w:rsidR="0052655A" w:rsidRPr="00E544E5" w:rsidRDefault="0052655A" w:rsidP="00FD0D12">
      <w:pPr>
        <w:numPr>
          <w:ilvl w:val="0"/>
          <w:numId w:val="29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dokonana po jednym roku umożliwi korektę lub prognozowanie kierunku zmian</w:t>
      </w:r>
    </w:p>
    <w:p w:rsidR="0052655A" w:rsidRPr="00E544E5" w:rsidRDefault="0052655A" w:rsidP="00264F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52655A" w:rsidRPr="00E544E5" w:rsidRDefault="0052655A" w:rsidP="00264F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E544E5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 </w:t>
      </w:r>
    </w:p>
    <w:p w:rsidR="0052655A" w:rsidRPr="00E544E5" w:rsidRDefault="0052655A" w:rsidP="00264F80">
      <w:pPr>
        <w:shd w:val="clear" w:color="auto" w:fill="FFFFFF" w:themeFill="background1"/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III. Ewaluacja i kryteria sukcesu </w:t>
      </w:r>
      <w:r w:rsidRPr="00E544E5">
        <w:rPr>
          <w:rFonts w:ascii="Times New Roman" w:hAnsi="Times New Roman" w:cs="Times New Roman"/>
          <w:color w:val="000000"/>
        </w:rPr>
        <w:t xml:space="preserve">(po 5 latach) </w:t>
      </w: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Ewaluacja skuteczności i efektywności wdrożonych działań nastąpi poprzez porównywanie osiąganych efektów pracy z założonymi celami na poszczególne lata szkolne. Zdiagnozujemy stopień realizacji programów własnych nauczycielek, innowacji pedagogicznych i wszystkich podjętych działań związanych z rozwijaniem postaw twórczych. </w:t>
      </w: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Poznamy opinię rodziców dotyczącą efektywności pracy przedszkola i spełniania przez nie oczekiwań klientów. </w:t>
      </w: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color w:val="000000"/>
        </w:rPr>
        <w:t xml:space="preserve">Kryteria sukcesu: </w:t>
      </w: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W naszym przedszkolu dziecko: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1. Poznaje swoje prawa i obowiązki.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2. Czuje się bezpiecznie,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3. Rozwija się twórczo,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4. Ma możliwość indywidualnego rozwoju i osiąga sukces,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5. Uczy się dostrzegać swoje mocne strony,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6. Buduje pozytywny obraz samego siebie,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7. Uczy się dostrzegać potrzeby innych ludzi</w:t>
      </w:r>
      <w:r w:rsidR="00E544E5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i jest tolerancyjne</w:t>
      </w: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D7C" w:rsidRPr="00E544E5" w:rsidRDefault="00C07D7C" w:rsidP="00264F80">
      <w:pPr>
        <w:pStyle w:val="NormalnyWeb"/>
        <w:pageBreakBefore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lastRenderedPageBreak/>
        <w:t xml:space="preserve">W naszym przedszkolu rodzice: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1. Uzyskują pomoc specjalistów.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2. Otrzymują obiektywną ocenę postępów i niepowodzeń dziecka.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3. Mogą być z dzieckiem w trudnych chwilach.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4. Mówić otwarcie o swoich spostrzeżeniach o pracy przedszkola.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5. Bezpośrednio rozmawiać z nauczycielem o trudnych sprawach wychowawczych.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6. Mogą czynnie uczestniczyć w życiu przedszkola.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7. Rodzice w sposób pozytywny wypowiadają się nt. pracy przedszkola.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8. Rodzice czynnie wspierają przedszkole w jego działaniach:, chętnie współpracują z nauczycielami, oferują wszechstronną pomoc. </w:t>
      </w: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W naszym przedszkolu nauczyciele: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1. Aktywnie realizują zadania przedszkola określone w dokumentach wewnętrznych przedszkola.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2. Podejmują działania innowacyjne. Są aktywni i twórczy. . </w:t>
      </w:r>
    </w:p>
    <w:p w:rsidR="00C07D7C" w:rsidRPr="00E544E5" w:rsidRDefault="00E544E5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Współpracują z rodzicami i środowiskiem lokalnym. </w:t>
      </w:r>
    </w:p>
    <w:p w:rsidR="00C07D7C" w:rsidRPr="00E544E5" w:rsidRDefault="00E544E5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Doskonalą swoją wiedzę i zbierają nowe doświadczenia poprzez uczestnictwo w licznych kursach i szkoleniach. </w:t>
      </w:r>
    </w:p>
    <w:p w:rsidR="00C07D7C" w:rsidRPr="00E544E5" w:rsidRDefault="00E544E5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Wszyscy nauczyciele wykorzystują metody aktywne w pracy. </w:t>
      </w:r>
    </w:p>
    <w:p w:rsidR="00C07D7C" w:rsidRPr="00E544E5" w:rsidRDefault="00E544E5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>. Nauczyciele uzyskują status nauczyciela</w:t>
      </w: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kontraktowego, 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 mianowanego, dyplomowanego. </w:t>
      </w:r>
    </w:p>
    <w:p w:rsidR="00C07D7C" w:rsidRPr="00E544E5" w:rsidRDefault="00E544E5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Pozyskują rodziców do efektywnych działań na rzecz przedszkola oraz poszukują sympatyków i partnerów przedszkola. </w:t>
      </w:r>
    </w:p>
    <w:p w:rsidR="00C07D7C" w:rsidRPr="00E544E5" w:rsidRDefault="00E544E5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Monitorują efektywność własnej pracy - samokontrola. </w:t>
      </w:r>
    </w:p>
    <w:p w:rsidR="00C07D7C" w:rsidRPr="00E544E5" w:rsidRDefault="00E544E5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07D7C"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. Dzielą się wiedzą i doświadczeniem z innymi nauczycielami. </w:t>
      </w: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D7C" w:rsidRPr="00E544E5" w:rsidRDefault="00C07D7C" w:rsidP="00264F80">
      <w:pPr>
        <w:pStyle w:val="NormalnyWeb"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 w:rsidRPr="00E544E5">
        <w:rPr>
          <w:rFonts w:ascii="Times New Roman" w:hAnsi="Times New Roman" w:cs="Times New Roman"/>
          <w:b/>
          <w:bCs/>
          <w:color w:val="000000"/>
        </w:rPr>
        <w:t xml:space="preserve">IV. Postanowienia końcowe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1. Plan rozwoju przedszkola jest otwarty i może ulegać modyfikacji.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2. Plan rozwoju przedszkola jest uzupełnieniem zadań określonych w Statucie.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3. Plan rozwoju zatwierdza do realizacji Rada Pedagogiczna. </w:t>
      </w:r>
    </w:p>
    <w:p w:rsidR="00C07D7C" w:rsidRPr="00E544E5" w:rsidRDefault="00C07D7C" w:rsidP="00264F80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 xml:space="preserve">4. Zmiany mogą być dokonywane na wniosek Rady Pedagogicznej, dyrektora Przedszkola i Rady Rodziców. </w:t>
      </w:r>
    </w:p>
    <w:p w:rsidR="00C07D7C" w:rsidRPr="00E544E5" w:rsidRDefault="00C07D7C" w:rsidP="00264F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17501" w:rsidRPr="00E544E5" w:rsidRDefault="00C07D7C" w:rsidP="00264F80">
      <w:pPr>
        <w:jc w:val="both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color w:val="000000"/>
          <w:sz w:val="24"/>
          <w:szCs w:val="24"/>
        </w:rPr>
        <w:t>Obowiązuje od dnia zatwierdzenia.</w:t>
      </w:r>
    </w:p>
    <w:sectPr w:rsidR="00717501" w:rsidRPr="00E544E5" w:rsidSect="00CE5D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0B" w:rsidRDefault="00BC430B" w:rsidP="00B5315C">
      <w:pPr>
        <w:spacing w:after="0" w:line="240" w:lineRule="auto"/>
      </w:pPr>
      <w:r>
        <w:separator/>
      </w:r>
    </w:p>
  </w:endnote>
  <w:endnote w:type="continuationSeparator" w:id="0">
    <w:p w:rsidR="00BC430B" w:rsidRDefault="00BC430B" w:rsidP="00B5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PHBF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0B" w:rsidRDefault="00BC430B" w:rsidP="00B5315C">
      <w:pPr>
        <w:spacing w:after="0" w:line="240" w:lineRule="auto"/>
      </w:pPr>
      <w:r>
        <w:separator/>
      </w:r>
    </w:p>
  </w:footnote>
  <w:footnote w:type="continuationSeparator" w:id="0">
    <w:p w:rsidR="00BC430B" w:rsidRDefault="00BC430B" w:rsidP="00B5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6726"/>
      <w:docPartObj>
        <w:docPartGallery w:val="Page Numbers (Top of Page)"/>
        <w:docPartUnique/>
      </w:docPartObj>
    </w:sdtPr>
    <w:sdtContent>
      <w:p w:rsidR="00B5315C" w:rsidRDefault="006838F7">
        <w:pPr>
          <w:pStyle w:val="Nagwek"/>
          <w:jc w:val="center"/>
        </w:pPr>
        <w:fldSimple w:instr=" PAGE   \* MERGEFORMAT ">
          <w:r w:rsidR="002D15BE">
            <w:rPr>
              <w:noProof/>
            </w:rPr>
            <w:t>1</w:t>
          </w:r>
        </w:fldSimple>
      </w:p>
    </w:sdtContent>
  </w:sdt>
  <w:p w:rsidR="00B5315C" w:rsidRDefault="00B531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E1B"/>
    <w:multiLevelType w:val="hybridMultilevel"/>
    <w:tmpl w:val="E990D8B6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0FDF0896"/>
    <w:multiLevelType w:val="hybridMultilevel"/>
    <w:tmpl w:val="54F4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1BF"/>
    <w:multiLevelType w:val="multilevel"/>
    <w:tmpl w:val="C55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D1E"/>
    <w:multiLevelType w:val="hybridMultilevel"/>
    <w:tmpl w:val="73C6EE04"/>
    <w:lvl w:ilvl="0" w:tplc="920C6AB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32906"/>
    <w:multiLevelType w:val="hybridMultilevel"/>
    <w:tmpl w:val="376A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AE8"/>
    <w:multiLevelType w:val="hybridMultilevel"/>
    <w:tmpl w:val="DBD41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E56"/>
    <w:multiLevelType w:val="hybridMultilevel"/>
    <w:tmpl w:val="BA48E122"/>
    <w:lvl w:ilvl="0" w:tplc="748823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8B0ABB"/>
    <w:multiLevelType w:val="hybridMultilevel"/>
    <w:tmpl w:val="ED60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C1466"/>
    <w:multiLevelType w:val="hybridMultilevel"/>
    <w:tmpl w:val="656E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94027"/>
    <w:multiLevelType w:val="multilevel"/>
    <w:tmpl w:val="A622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A6AB2"/>
    <w:multiLevelType w:val="multilevel"/>
    <w:tmpl w:val="F42C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75ABC"/>
    <w:multiLevelType w:val="hybridMultilevel"/>
    <w:tmpl w:val="0E58C4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245643"/>
    <w:multiLevelType w:val="multilevel"/>
    <w:tmpl w:val="191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9A6C80"/>
    <w:multiLevelType w:val="multilevel"/>
    <w:tmpl w:val="8552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AE5ADB"/>
    <w:multiLevelType w:val="hybridMultilevel"/>
    <w:tmpl w:val="7EEEF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5865A2"/>
    <w:multiLevelType w:val="hybridMultilevel"/>
    <w:tmpl w:val="F134E35E"/>
    <w:lvl w:ilvl="0" w:tplc="460459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C4582E"/>
    <w:multiLevelType w:val="hybridMultilevel"/>
    <w:tmpl w:val="4F36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6D79"/>
    <w:multiLevelType w:val="hybridMultilevel"/>
    <w:tmpl w:val="242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E142A"/>
    <w:multiLevelType w:val="hybridMultilevel"/>
    <w:tmpl w:val="803E4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D3978"/>
    <w:multiLevelType w:val="hybridMultilevel"/>
    <w:tmpl w:val="6E9E1C1C"/>
    <w:lvl w:ilvl="0" w:tplc="B816AE2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E58D7"/>
    <w:multiLevelType w:val="hybridMultilevel"/>
    <w:tmpl w:val="BC6E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B5F5E"/>
    <w:multiLevelType w:val="multilevel"/>
    <w:tmpl w:val="C31C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927FFD"/>
    <w:multiLevelType w:val="multilevel"/>
    <w:tmpl w:val="A96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6A6024"/>
    <w:multiLevelType w:val="multilevel"/>
    <w:tmpl w:val="1D7C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67C6D"/>
    <w:multiLevelType w:val="multilevel"/>
    <w:tmpl w:val="535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F34497"/>
    <w:multiLevelType w:val="hybridMultilevel"/>
    <w:tmpl w:val="4328A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525CCD"/>
    <w:multiLevelType w:val="multilevel"/>
    <w:tmpl w:val="B81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2F3F93"/>
    <w:multiLevelType w:val="hybridMultilevel"/>
    <w:tmpl w:val="9B14E7DE"/>
    <w:lvl w:ilvl="0" w:tplc="F13C26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0B7DFA"/>
    <w:multiLevelType w:val="hybridMultilevel"/>
    <w:tmpl w:val="89A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47036"/>
    <w:multiLevelType w:val="hybridMultilevel"/>
    <w:tmpl w:val="4A120DF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1E647A7"/>
    <w:multiLevelType w:val="hybridMultilevel"/>
    <w:tmpl w:val="3CFE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E25E5"/>
    <w:multiLevelType w:val="multilevel"/>
    <w:tmpl w:val="E45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B9434F"/>
    <w:multiLevelType w:val="hybridMultilevel"/>
    <w:tmpl w:val="EAAA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72C71"/>
    <w:multiLevelType w:val="hybridMultilevel"/>
    <w:tmpl w:val="E06C1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30F17"/>
    <w:multiLevelType w:val="multilevel"/>
    <w:tmpl w:val="3EA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2"/>
  </w:num>
  <w:num w:numId="5">
    <w:abstractNumId w:val="4"/>
  </w:num>
  <w:num w:numId="6">
    <w:abstractNumId w:val="16"/>
  </w:num>
  <w:num w:numId="7">
    <w:abstractNumId w:val="1"/>
  </w:num>
  <w:num w:numId="8">
    <w:abstractNumId w:val="19"/>
  </w:num>
  <w:num w:numId="9">
    <w:abstractNumId w:val="15"/>
  </w:num>
  <w:num w:numId="10">
    <w:abstractNumId w:val="27"/>
  </w:num>
  <w:num w:numId="11">
    <w:abstractNumId w:val="6"/>
  </w:num>
  <w:num w:numId="12">
    <w:abstractNumId w:val="3"/>
  </w:num>
  <w:num w:numId="13">
    <w:abstractNumId w:val="28"/>
  </w:num>
  <w:num w:numId="14">
    <w:abstractNumId w:val="18"/>
  </w:num>
  <w:num w:numId="15">
    <w:abstractNumId w:val="14"/>
  </w:num>
  <w:num w:numId="16">
    <w:abstractNumId w:val="2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12"/>
  </w:num>
  <w:num w:numId="21">
    <w:abstractNumId w:val="34"/>
    <w:lvlOverride w:ilvl="0">
      <w:startOverride w:val="2"/>
    </w:lvlOverride>
  </w:num>
  <w:num w:numId="22">
    <w:abstractNumId w:val="2"/>
  </w:num>
  <w:num w:numId="23">
    <w:abstractNumId w:val="10"/>
    <w:lvlOverride w:ilvl="0">
      <w:startOverride w:val="3"/>
    </w:lvlOverride>
  </w:num>
  <w:num w:numId="24">
    <w:abstractNumId w:val="13"/>
  </w:num>
  <w:num w:numId="25">
    <w:abstractNumId w:val="21"/>
  </w:num>
  <w:num w:numId="26">
    <w:abstractNumId w:val="31"/>
  </w:num>
  <w:num w:numId="27">
    <w:abstractNumId w:val="9"/>
    <w:lvlOverride w:ilvl="0">
      <w:startOverride w:val="7"/>
    </w:lvlOverride>
  </w:num>
  <w:num w:numId="28">
    <w:abstractNumId w:val="24"/>
  </w:num>
  <w:num w:numId="29">
    <w:abstractNumId w:val="26"/>
  </w:num>
  <w:num w:numId="30">
    <w:abstractNumId w:val="8"/>
  </w:num>
  <w:num w:numId="31">
    <w:abstractNumId w:val="33"/>
  </w:num>
  <w:num w:numId="32">
    <w:abstractNumId w:val="25"/>
  </w:num>
  <w:num w:numId="33">
    <w:abstractNumId w:val="11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7C"/>
    <w:rsid w:val="0005459D"/>
    <w:rsid w:val="00056511"/>
    <w:rsid w:val="000736D7"/>
    <w:rsid w:val="000C5482"/>
    <w:rsid w:val="001026BC"/>
    <w:rsid w:val="0011128B"/>
    <w:rsid w:val="0011749B"/>
    <w:rsid w:val="00160196"/>
    <w:rsid w:val="0018588A"/>
    <w:rsid w:val="002076A6"/>
    <w:rsid w:val="00220CEA"/>
    <w:rsid w:val="00243865"/>
    <w:rsid w:val="00264F80"/>
    <w:rsid w:val="002D15BE"/>
    <w:rsid w:val="00305075"/>
    <w:rsid w:val="00311106"/>
    <w:rsid w:val="00331CC8"/>
    <w:rsid w:val="003440FC"/>
    <w:rsid w:val="00367587"/>
    <w:rsid w:val="00495B45"/>
    <w:rsid w:val="00502519"/>
    <w:rsid w:val="0052655A"/>
    <w:rsid w:val="00531B89"/>
    <w:rsid w:val="005541EA"/>
    <w:rsid w:val="005A0E63"/>
    <w:rsid w:val="006251AF"/>
    <w:rsid w:val="00660204"/>
    <w:rsid w:val="006838F7"/>
    <w:rsid w:val="006C0C63"/>
    <w:rsid w:val="00717501"/>
    <w:rsid w:val="00763583"/>
    <w:rsid w:val="0079588C"/>
    <w:rsid w:val="007E73DE"/>
    <w:rsid w:val="0088563C"/>
    <w:rsid w:val="009050BF"/>
    <w:rsid w:val="00957C95"/>
    <w:rsid w:val="009E33D2"/>
    <w:rsid w:val="00A02E78"/>
    <w:rsid w:val="00A24A7F"/>
    <w:rsid w:val="00AF7615"/>
    <w:rsid w:val="00B04345"/>
    <w:rsid w:val="00B5315C"/>
    <w:rsid w:val="00BA332A"/>
    <w:rsid w:val="00BC430B"/>
    <w:rsid w:val="00C035A1"/>
    <w:rsid w:val="00C07D7C"/>
    <w:rsid w:val="00C21A6D"/>
    <w:rsid w:val="00CB2DE4"/>
    <w:rsid w:val="00CB7F1D"/>
    <w:rsid w:val="00CE5D3E"/>
    <w:rsid w:val="00D37A87"/>
    <w:rsid w:val="00DE465F"/>
    <w:rsid w:val="00E06E47"/>
    <w:rsid w:val="00E1736B"/>
    <w:rsid w:val="00E434BB"/>
    <w:rsid w:val="00E544E5"/>
    <w:rsid w:val="00E95CD3"/>
    <w:rsid w:val="00EC5E87"/>
    <w:rsid w:val="00ED797C"/>
    <w:rsid w:val="00ED7CAA"/>
    <w:rsid w:val="00F225B3"/>
    <w:rsid w:val="00FD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D7C"/>
    <w:pPr>
      <w:autoSpaceDE w:val="0"/>
      <w:autoSpaceDN w:val="0"/>
      <w:adjustRightInd w:val="0"/>
      <w:spacing w:after="0" w:line="240" w:lineRule="auto"/>
    </w:pPr>
    <w:rPr>
      <w:rFonts w:ascii="CPHBFF+TimesNewRoman,Bold" w:hAnsi="CPHBFF+TimesNewRoman,Bold" w:cs="CPHBFF+TimesNewRoman,Bold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C07D7C"/>
    <w:rPr>
      <w:rFonts w:cstheme="minorBidi"/>
      <w:color w:val="auto"/>
    </w:rPr>
  </w:style>
  <w:style w:type="paragraph" w:customStyle="1" w:styleId="Nag3wek4">
    <w:name w:val="Nag3ówek 4"/>
    <w:basedOn w:val="Default"/>
    <w:next w:val="Default"/>
    <w:uiPriority w:val="99"/>
    <w:rsid w:val="00C07D7C"/>
    <w:rPr>
      <w:rFonts w:cstheme="minorBidi"/>
      <w:color w:val="auto"/>
    </w:rPr>
  </w:style>
  <w:style w:type="paragraph" w:styleId="NormalnyWeb">
    <w:name w:val="Normal (Web)"/>
    <w:basedOn w:val="Default"/>
    <w:next w:val="Default"/>
    <w:uiPriority w:val="99"/>
    <w:rsid w:val="00C07D7C"/>
    <w:rPr>
      <w:rFonts w:cstheme="minorBidi"/>
      <w:color w:val="auto"/>
    </w:rPr>
  </w:style>
  <w:style w:type="character" w:customStyle="1" w:styleId="apple-converted-space">
    <w:name w:val="apple-converted-space"/>
    <w:basedOn w:val="Domylnaczcionkaakapitu"/>
    <w:rsid w:val="00717501"/>
  </w:style>
  <w:style w:type="paragraph" w:styleId="Akapitzlist">
    <w:name w:val="List Paragraph"/>
    <w:basedOn w:val="Normalny"/>
    <w:uiPriority w:val="34"/>
    <w:qFormat/>
    <w:rsid w:val="0071750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1CC8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20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265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5C"/>
  </w:style>
  <w:style w:type="paragraph" w:styleId="Stopka">
    <w:name w:val="footer"/>
    <w:basedOn w:val="Normalny"/>
    <w:link w:val="StopkaZnak"/>
    <w:uiPriority w:val="99"/>
    <w:semiHidden/>
    <w:unhideWhenUsed/>
    <w:rsid w:val="00B5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5EDE-56C5-469F-856E-0044B9B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3682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31</cp:revision>
  <dcterms:created xsi:type="dcterms:W3CDTF">2014-09-11T16:58:00Z</dcterms:created>
  <dcterms:modified xsi:type="dcterms:W3CDTF">2015-02-11T18:50:00Z</dcterms:modified>
</cp:coreProperties>
</file>